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5E738" w14:textId="77777777" w:rsidR="0075525D" w:rsidRDefault="0075525D" w:rsidP="0075525D">
      <w:pPr>
        <w:spacing w:before="100" w:beforeAutospacing="1" w:after="100" w:afterAutospacing="1"/>
        <w:jc w:val="center"/>
        <w:rPr>
          <w:rFonts w:ascii="Times New Roman" w:hAnsi="Times New Roman"/>
          <w:b/>
          <w:bCs/>
          <w:color w:val="000000"/>
          <w:sz w:val="24"/>
          <w:szCs w:val="24"/>
        </w:rPr>
      </w:pPr>
    </w:p>
    <w:p w14:paraId="0E043A58" w14:textId="77777777" w:rsidR="0075525D" w:rsidRPr="003143BB" w:rsidRDefault="0075525D" w:rsidP="0075525D">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VISION OF THE UNIVERSITY OF JORDAN</w:t>
      </w:r>
    </w:p>
    <w:p w14:paraId="533F0421" w14:textId="77777777" w:rsidR="0075525D" w:rsidRPr="003143BB" w:rsidRDefault="0075525D" w:rsidP="0075525D">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A university excelling in pedagogy, research, and innovation and advancing in global standing</w:t>
      </w:r>
    </w:p>
    <w:p w14:paraId="338E4EBD" w14:textId="77777777" w:rsidR="0075525D" w:rsidRPr="003143BB" w:rsidRDefault="0075525D" w:rsidP="0075525D">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MISSION OF THE UNIVERSITY OF JORDAN</w:t>
      </w:r>
    </w:p>
    <w:p w14:paraId="756F7FF3" w14:textId="77777777" w:rsidR="0075525D" w:rsidRPr="003143BB" w:rsidRDefault="0075525D" w:rsidP="0075525D">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518C7E91" w14:textId="77777777" w:rsidR="0075525D" w:rsidRPr="003143BB" w:rsidRDefault="0075525D" w:rsidP="0075525D">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VISION OF THE SCHOOL OF REHABILITATION SCIENCES</w:t>
      </w:r>
    </w:p>
    <w:p w14:paraId="15E07318" w14:textId="77777777" w:rsidR="0075525D" w:rsidRPr="003143BB" w:rsidRDefault="0075525D" w:rsidP="0075525D">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Leadership in the creation and development of knowledge, and in the preparation of human resources aspiring for excellence regionally and internationally</w:t>
      </w:r>
    </w:p>
    <w:p w14:paraId="5EAC2134" w14:textId="77777777" w:rsidR="0075525D" w:rsidRPr="003143BB" w:rsidRDefault="0075525D" w:rsidP="0075525D">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MISSION OF THE SCHOOL OF REHABILITATION SCIENCES</w:t>
      </w:r>
    </w:p>
    <w:p w14:paraId="0C82BEA8" w14:textId="77777777" w:rsidR="0075525D" w:rsidRPr="003143BB" w:rsidRDefault="0075525D" w:rsidP="0075525D">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0ED8E2B0" w14:textId="77777777" w:rsidR="0075525D" w:rsidRPr="003143BB" w:rsidRDefault="0075525D" w:rsidP="0075525D">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MISSION OF THE DEPARTMENT OF PHYSIOTHERAPY</w:t>
      </w:r>
    </w:p>
    <w:p w14:paraId="317D417F" w14:textId="77777777" w:rsidR="0075525D" w:rsidRPr="003143BB" w:rsidRDefault="0075525D" w:rsidP="0075525D">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The mission of the department of Physiotherapy is to graduate professionals in the field of physical therapy who are to contribute to the health needs of society through education, scholarly activities, research, service and professional practice.</w:t>
      </w:r>
    </w:p>
    <w:p w14:paraId="2D466A86" w14:textId="77777777" w:rsidR="0075525D" w:rsidRPr="003143BB" w:rsidRDefault="0075525D" w:rsidP="0075525D">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VISION OF THE DEPARTMENT OF PHYSIOTHERAPY</w:t>
      </w:r>
    </w:p>
    <w:p w14:paraId="017151CD" w14:textId="77777777" w:rsidR="0075525D" w:rsidRPr="003143BB" w:rsidRDefault="0075525D" w:rsidP="0075525D">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The vision of the Department of Physical Therapy is to be recognized as an outstanding educational program with high quality faculty members, staff and students</w:t>
      </w:r>
    </w:p>
    <w:p w14:paraId="735BE502" w14:textId="77777777" w:rsidR="0075525D" w:rsidRDefault="0075525D" w:rsidP="00932DE9">
      <w:pPr>
        <w:jc w:val="center"/>
        <w:rPr>
          <w:rFonts w:asciiTheme="majorBidi" w:hAnsiTheme="majorBidi" w:cstheme="majorBidi"/>
          <w:b/>
          <w:bCs/>
          <w:sz w:val="24"/>
        </w:rPr>
      </w:pPr>
    </w:p>
    <w:p w14:paraId="276D7F21" w14:textId="77777777" w:rsidR="0075525D" w:rsidRDefault="0075525D" w:rsidP="00932DE9">
      <w:pPr>
        <w:jc w:val="center"/>
        <w:rPr>
          <w:rFonts w:asciiTheme="majorBidi" w:hAnsiTheme="majorBidi" w:cstheme="majorBidi"/>
          <w:b/>
          <w:bCs/>
          <w:sz w:val="24"/>
        </w:rPr>
      </w:pPr>
    </w:p>
    <w:p w14:paraId="2EB2EEAE" w14:textId="77777777" w:rsidR="0075525D" w:rsidRDefault="0075525D" w:rsidP="00932DE9">
      <w:pPr>
        <w:jc w:val="center"/>
        <w:rPr>
          <w:rFonts w:asciiTheme="majorBidi" w:hAnsiTheme="majorBidi" w:cstheme="majorBidi"/>
          <w:b/>
          <w:bCs/>
          <w:sz w:val="24"/>
        </w:rPr>
      </w:pPr>
    </w:p>
    <w:p w14:paraId="217B4CF3" w14:textId="77777777" w:rsidR="0075525D" w:rsidRDefault="0075525D" w:rsidP="00932DE9">
      <w:pPr>
        <w:jc w:val="center"/>
        <w:rPr>
          <w:rFonts w:asciiTheme="majorBidi" w:hAnsiTheme="majorBidi" w:cstheme="majorBidi"/>
          <w:b/>
          <w:bCs/>
          <w:sz w:val="24"/>
        </w:rPr>
      </w:pPr>
    </w:p>
    <w:p w14:paraId="1243C18C" w14:textId="77777777" w:rsidR="0075525D" w:rsidRDefault="0075525D" w:rsidP="00932DE9">
      <w:pPr>
        <w:jc w:val="center"/>
        <w:rPr>
          <w:rFonts w:asciiTheme="majorBidi" w:hAnsiTheme="majorBidi" w:cstheme="majorBidi"/>
          <w:b/>
          <w:bCs/>
          <w:sz w:val="24"/>
        </w:rPr>
      </w:pPr>
      <w:r>
        <w:rPr>
          <w:rFonts w:asciiTheme="majorBidi" w:hAnsiTheme="majorBidi" w:cstheme="majorBidi"/>
          <w:b/>
          <w:bCs/>
          <w:sz w:val="24"/>
        </w:rPr>
        <w:t>]</w:t>
      </w:r>
    </w:p>
    <w:p w14:paraId="4C64E556" w14:textId="77777777" w:rsidR="0075525D" w:rsidRDefault="0075525D" w:rsidP="00932DE9">
      <w:pPr>
        <w:jc w:val="center"/>
        <w:rPr>
          <w:rFonts w:asciiTheme="majorBidi" w:hAnsiTheme="majorBidi" w:cstheme="majorBidi"/>
          <w:b/>
          <w:bCs/>
          <w:sz w:val="24"/>
        </w:rPr>
      </w:pPr>
    </w:p>
    <w:p w14:paraId="55BEE709" w14:textId="77777777" w:rsidR="0075525D" w:rsidRDefault="0075525D" w:rsidP="00932DE9">
      <w:pPr>
        <w:jc w:val="center"/>
        <w:rPr>
          <w:rFonts w:asciiTheme="majorBidi" w:hAnsiTheme="majorBidi" w:cstheme="majorBidi"/>
          <w:b/>
          <w:bCs/>
          <w:sz w:val="24"/>
        </w:rPr>
      </w:pPr>
    </w:p>
    <w:p w14:paraId="2B531AA4" w14:textId="1DCB8D2F" w:rsidR="00932DE9" w:rsidRPr="006D07A4" w:rsidRDefault="007B21FF" w:rsidP="006D07A4">
      <w:pPr>
        <w:jc w:val="center"/>
        <w:rPr>
          <w:rFonts w:asciiTheme="majorBidi" w:hAnsiTheme="majorBidi" w:cstheme="majorBidi"/>
          <w:b/>
          <w:bCs/>
          <w:sz w:val="24"/>
        </w:rPr>
      </w:pPr>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5F1682" w:rsidRPr="0058186D" w14:paraId="6833C9C6" w14:textId="77777777" w:rsidTr="00EC0CD2">
        <w:trPr>
          <w:trHeight w:val="307"/>
          <w:jc w:val="center"/>
        </w:trPr>
        <w:tc>
          <w:tcPr>
            <w:tcW w:w="576" w:type="dxa"/>
            <w:shd w:val="clear" w:color="auto" w:fill="auto"/>
            <w:vAlign w:val="center"/>
          </w:tcPr>
          <w:p w14:paraId="2E31D6F4"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br w:type="page"/>
              <w:t>1</w:t>
            </w:r>
          </w:p>
        </w:tc>
        <w:tc>
          <w:tcPr>
            <w:tcW w:w="3556" w:type="dxa"/>
            <w:shd w:val="clear" w:color="auto" w:fill="auto"/>
            <w:vAlign w:val="center"/>
          </w:tcPr>
          <w:p w14:paraId="49100C28"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Course title</w:t>
            </w:r>
          </w:p>
        </w:tc>
        <w:tc>
          <w:tcPr>
            <w:tcW w:w="6138" w:type="dxa"/>
            <w:shd w:val="clear" w:color="auto" w:fill="auto"/>
          </w:tcPr>
          <w:p w14:paraId="07AF393F" w14:textId="77777777" w:rsidR="005F1682" w:rsidRPr="0058186D" w:rsidRDefault="005F1682" w:rsidP="0058186D">
            <w:pPr>
              <w:tabs>
                <w:tab w:val="left" w:pos="1260"/>
              </w:tabs>
              <w:spacing w:after="0" w:line="240" w:lineRule="auto"/>
              <w:rPr>
                <w:rFonts w:asciiTheme="majorBidi" w:hAnsiTheme="majorBidi" w:cstheme="majorBidi"/>
                <w:sz w:val="20"/>
                <w:szCs w:val="20"/>
              </w:rPr>
            </w:pPr>
            <w:r w:rsidRPr="0058186D">
              <w:rPr>
                <w:rFonts w:asciiTheme="majorBidi" w:hAnsiTheme="majorBidi" w:cstheme="majorBidi"/>
                <w:sz w:val="20"/>
                <w:szCs w:val="20"/>
              </w:rPr>
              <w:t>Therapeutic Exercise II</w:t>
            </w:r>
          </w:p>
        </w:tc>
      </w:tr>
      <w:tr w:rsidR="005F1682" w:rsidRPr="0058186D" w14:paraId="3E8E31DF" w14:textId="77777777" w:rsidTr="00EC0CD2">
        <w:trPr>
          <w:trHeight w:val="307"/>
          <w:jc w:val="center"/>
        </w:trPr>
        <w:tc>
          <w:tcPr>
            <w:tcW w:w="576" w:type="dxa"/>
            <w:shd w:val="clear" w:color="auto" w:fill="auto"/>
            <w:vAlign w:val="center"/>
          </w:tcPr>
          <w:p w14:paraId="25D0B15C"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2</w:t>
            </w:r>
          </w:p>
        </w:tc>
        <w:tc>
          <w:tcPr>
            <w:tcW w:w="3556" w:type="dxa"/>
            <w:shd w:val="clear" w:color="auto" w:fill="auto"/>
            <w:vAlign w:val="center"/>
          </w:tcPr>
          <w:p w14:paraId="5230D6A2"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Course number</w:t>
            </w:r>
          </w:p>
        </w:tc>
        <w:tc>
          <w:tcPr>
            <w:tcW w:w="6138" w:type="dxa"/>
            <w:shd w:val="clear" w:color="auto" w:fill="auto"/>
          </w:tcPr>
          <w:p w14:paraId="36A6F83E" w14:textId="77777777" w:rsidR="005F1682" w:rsidRPr="0058186D" w:rsidRDefault="005F1682" w:rsidP="0058186D">
            <w:pPr>
              <w:pStyle w:val="ps2"/>
              <w:spacing w:before="40" w:after="0" w:line="240" w:lineRule="auto"/>
              <w:rPr>
                <w:rFonts w:asciiTheme="majorBidi" w:hAnsiTheme="majorBidi" w:cstheme="majorBidi"/>
                <w:b w:val="0"/>
                <w:bCs w:val="0"/>
                <w:szCs w:val="20"/>
              </w:rPr>
            </w:pPr>
            <w:r w:rsidRPr="0058186D">
              <w:rPr>
                <w:rFonts w:asciiTheme="majorBidi" w:hAnsiTheme="majorBidi" w:cstheme="majorBidi"/>
                <w:b w:val="0"/>
                <w:bCs w:val="0"/>
                <w:szCs w:val="20"/>
              </w:rPr>
              <w:t>1801204</w:t>
            </w:r>
          </w:p>
        </w:tc>
      </w:tr>
      <w:tr w:rsidR="00FA2C31" w:rsidRPr="0058186D" w14:paraId="35EE0D2C" w14:textId="77777777" w:rsidTr="00C0066F">
        <w:trPr>
          <w:trHeight w:val="307"/>
          <w:jc w:val="center"/>
        </w:trPr>
        <w:tc>
          <w:tcPr>
            <w:tcW w:w="576" w:type="dxa"/>
            <w:vMerge w:val="restart"/>
            <w:shd w:val="clear" w:color="auto" w:fill="auto"/>
            <w:vAlign w:val="center"/>
          </w:tcPr>
          <w:p w14:paraId="701C1F8F" w14:textId="77777777" w:rsidR="00FA2C31" w:rsidRPr="0058186D" w:rsidRDefault="00FA2C31" w:rsidP="0058186D">
            <w:pPr>
              <w:spacing w:after="0" w:line="240" w:lineRule="auto"/>
              <w:rPr>
                <w:rFonts w:ascii="Times New Roman" w:hAnsi="Times New Roman"/>
                <w:b/>
                <w:bCs/>
                <w:sz w:val="20"/>
                <w:szCs w:val="20"/>
              </w:rPr>
            </w:pPr>
            <w:r w:rsidRPr="0058186D">
              <w:rPr>
                <w:rFonts w:ascii="Times New Roman" w:hAnsi="Times New Roman"/>
                <w:b/>
                <w:bCs/>
                <w:sz w:val="20"/>
                <w:szCs w:val="20"/>
              </w:rPr>
              <w:t>3</w:t>
            </w:r>
          </w:p>
        </w:tc>
        <w:tc>
          <w:tcPr>
            <w:tcW w:w="3556" w:type="dxa"/>
            <w:shd w:val="clear" w:color="auto" w:fill="auto"/>
          </w:tcPr>
          <w:p w14:paraId="01F3B234" w14:textId="77777777" w:rsidR="00FA2C31" w:rsidRPr="0058186D" w:rsidRDefault="00FA2C31" w:rsidP="0058186D">
            <w:pPr>
              <w:spacing w:after="0" w:line="240" w:lineRule="auto"/>
              <w:rPr>
                <w:rFonts w:ascii="Times New Roman" w:hAnsi="Times New Roman"/>
                <w:b/>
                <w:bCs/>
                <w:sz w:val="20"/>
                <w:szCs w:val="20"/>
              </w:rPr>
            </w:pPr>
            <w:r w:rsidRPr="0058186D">
              <w:rPr>
                <w:rFonts w:ascii="Times New Roman" w:hAnsi="Times New Roman"/>
                <w:b/>
                <w:bCs/>
                <w:sz w:val="20"/>
                <w:szCs w:val="20"/>
              </w:rPr>
              <w:t>Credit hours</w:t>
            </w:r>
          </w:p>
        </w:tc>
        <w:tc>
          <w:tcPr>
            <w:tcW w:w="6138" w:type="dxa"/>
            <w:shd w:val="clear" w:color="auto" w:fill="auto"/>
          </w:tcPr>
          <w:p w14:paraId="3EEA19D6" w14:textId="7034DDC3" w:rsidR="00FA2C31" w:rsidRPr="0058186D" w:rsidRDefault="00FA2C31" w:rsidP="0058186D">
            <w:pPr>
              <w:spacing w:after="0" w:line="240" w:lineRule="auto"/>
              <w:rPr>
                <w:rFonts w:ascii="Times New Roman" w:hAnsi="Times New Roman"/>
                <w:sz w:val="20"/>
                <w:szCs w:val="20"/>
              </w:rPr>
            </w:pPr>
            <w:r w:rsidRPr="0058186D">
              <w:rPr>
                <w:rFonts w:asciiTheme="majorBidi" w:hAnsiTheme="majorBidi" w:cstheme="majorBidi"/>
                <w:sz w:val="20"/>
                <w:szCs w:val="20"/>
              </w:rPr>
              <w:t>3 (2,1)</w:t>
            </w:r>
          </w:p>
        </w:tc>
      </w:tr>
      <w:tr w:rsidR="005F1682" w:rsidRPr="0058186D" w14:paraId="188C1156" w14:textId="77777777" w:rsidTr="00EC0CD2">
        <w:trPr>
          <w:trHeight w:val="307"/>
          <w:jc w:val="center"/>
        </w:trPr>
        <w:tc>
          <w:tcPr>
            <w:tcW w:w="576" w:type="dxa"/>
            <w:vMerge/>
            <w:shd w:val="clear" w:color="auto" w:fill="auto"/>
            <w:vAlign w:val="center"/>
          </w:tcPr>
          <w:p w14:paraId="087C1014" w14:textId="77777777" w:rsidR="005F1682" w:rsidRPr="0058186D" w:rsidRDefault="005F1682" w:rsidP="0058186D">
            <w:pPr>
              <w:spacing w:after="0" w:line="240" w:lineRule="auto"/>
              <w:rPr>
                <w:rFonts w:ascii="Times New Roman" w:hAnsi="Times New Roman"/>
                <w:b/>
                <w:bCs/>
                <w:sz w:val="20"/>
                <w:szCs w:val="20"/>
              </w:rPr>
            </w:pPr>
          </w:p>
        </w:tc>
        <w:tc>
          <w:tcPr>
            <w:tcW w:w="3556" w:type="dxa"/>
            <w:shd w:val="clear" w:color="auto" w:fill="auto"/>
          </w:tcPr>
          <w:p w14:paraId="1A81807F"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Contact hours (theory, practical)</w:t>
            </w:r>
          </w:p>
        </w:tc>
        <w:tc>
          <w:tcPr>
            <w:tcW w:w="6138" w:type="dxa"/>
            <w:shd w:val="clear" w:color="auto" w:fill="auto"/>
          </w:tcPr>
          <w:p w14:paraId="752B4892" w14:textId="77777777" w:rsidR="005F1682" w:rsidRPr="0058186D" w:rsidRDefault="005F1682" w:rsidP="0058186D">
            <w:pPr>
              <w:pStyle w:val="ps1Char"/>
              <w:spacing w:after="0"/>
              <w:rPr>
                <w:rFonts w:asciiTheme="majorBidi" w:hAnsiTheme="majorBidi" w:cstheme="majorBidi"/>
                <w:sz w:val="20"/>
                <w:szCs w:val="20"/>
              </w:rPr>
            </w:pPr>
            <w:r w:rsidRPr="0058186D">
              <w:rPr>
                <w:rFonts w:asciiTheme="majorBidi" w:hAnsiTheme="majorBidi" w:cstheme="majorBidi"/>
                <w:sz w:val="20"/>
                <w:szCs w:val="20"/>
              </w:rPr>
              <w:t>6 (2,4)</w:t>
            </w:r>
          </w:p>
        </w:tc>
      </w:tr>
      <w:tr w:rsidR="005F1682" w:rsidRPr="0058186D" w14:paraId="6846F85E" w14:textId="77777777" w:rsidTr="00EC0CD2">
        <w:trPr>
          <w:trHeight w:val="307"/>
          <w:jc w:val="center"/>
        </w:trPr>
        <w:tc>
          <w:tcPr>
            <w:tcW w:w="576" w:type="dxa"/>
            <w:shd w:val="clear" w:color="auto" w:fill="auto"/>
            <w:vAlign w:val="center"/>
          </w:tcPr>
          <w:p w14:paraId="5081D34D"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4</w:t>
            </w:r>
          </w:p>
        </w:tc>
        <w:tc>
          <w:tcPr>
            <w:tcW w:w="3556" w:type="dxa"/>
            <w:shd w:val="clear" w:color="auto" w:fill="auto"/>
            <w:vAlign w:val="center"/>
          </w:tcPr>
          <w:p w14:paraId="1F94209E"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Prerequisites/corequisites</w:t>
            </w:r>
          </w:p>
        </w:tc>
        <w:tc>
          <w:tcPr>
            <w:tcW w:w="6138" w:type="dxa"/>
            <w:shd w:val="clear" w:color="auto" w:fill="auto"/>
          </w:tcPr>
          <w:p w14:paraId="10B4199B" w14:textId="77777777" w:rsidR="005F1682" w:rsidRPr="0058186D" w:rsidRDefault="005F1682" w:rsidP="0058186D">
            <w:pPr>
              <w:pStyle w:val="ps1Char"/>
              <w:spacing w:after="0"/>
              <w:rPr>
                <w:rFonts w:asciiTheme="majorBidi" w:hAnsiTheme="majorBidi" w:cstheme="majorBidi"/>
                <w:sz w:val="20"/>
                <w:szCs w:val="20"/>
              </w:rPr>
            </w:pPr>
            <w:r w:rsidRPr="0058186D">
              <w:rPr>
                <w:rFonts w:asciiTheme="majorBidi" w:hAnsiTheme="majorBidi" w:cstheme="majorBidi"/>
                <w:sz w:val="20"/>
                <w:szCs w:val="20"/>
              </w:rPr>
              <w:t>Therapeutic Exercise I</w:t>
            </w:r>
          </w:p>
        </w:tc>
      </w:tr>
      <w:tr w:rsidR="005F1682" w:rsidRPr="0058186D" w14:paraId="50B78381" w14:textId="77777777" w:rsidTr="00EC0CD2">
        <w:trPr>
          <w:trHeight w:val="307"/>
          <w:jc w:val="center"/>
        </w:trPr>
        <w:tc>
          <w:tcPr>
            <w:tcW w:w="576" w:type="dxa"/>
            <w:shd w:val="clear" w:color="auto" w:fill="auto"/>
            <w:vAlign w:val="center"/>
          </w:tcPr>
          <w:p w14:paraId="05B31CAC"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5</w:t>
            </w:r>
          </w:p>
        </w:tc>
        <w:tc>
          <w:tcPr>
            <w:tcW w:w="3556" w:type="dxa"/>
            <w:shd w:val="clear" w:color="auto" w:fill="auto"/>
            <w:vAlign w:val="center"/>
          </w:tcPr>
          <w:p w14:paraId="435FA2E3"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Program title</w:t>
            </w:r>
          </w:p>
        </w:tc>
        <w:tc>
          <w:tcPr>
            <w:tcW w:w="6138" w:type="dxa"/>
            <w:shd w:val="clear" w:color="auto" w:fill="auto"/>
          </w:tcPr>
          <w:p w14:paraId="46F8C557" w14:textId="77777777" w:rsidR="005F1682" w:rsidRPr="0058186D" w:rsidRDefault="005F1682" w:rsidP="0058186D">
            <w:pPr>
              <w:spacing w:after="0" w:line="240" w:lineRule="auto"/>
              <w:rPr>
                <w:rFonts w:asciiTheme="majorBidi" w:hAnsiTheme="majorBidi" w:cstheme="majorBidi"/>
                <w:sz w:val="20"/>
                <w:szCs w:val="20"/>
              </w:rPr>
            </w:pPr>
            <w:r w:rsidRPr="0058186D">
              <w:rPr>
                <w:rFonts w:asciiTheme="majorBidi" w:hAnsiTheme="majorBidi" w:cstheme="majorBidi"/>
                <w:sz w:val="20"/>
                <w:szCs w:val="20"/>
              </w:rPr>
              <w:t>BSc Physiotherapy</w:t>
            </w:r>
          </w:p>
        </w:tc>
      </w:tr>
      <w:tr w:rsidR="005F1682" w:rsidRPr="0058186D" w14:paraId="017D56F1" w14:textId="77777777" w:rsidTr="00EC0CD2">
        <w:trPr>
          <w:trHeight w:val="307"/>
          <w:jc w:val="center"/>
        </w:trPr>
        <w:tc>
          <w:tcPr>
            <w:tcW w:w="576" w:type="dxa"/>
            <w:shd w:val="clear" w:color="auto" w:fill="auto"/>
            <w:vAlign w:val="center"/>
          </w:tcPr>
          <w:p w14:paraId="2B3CD118"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6</w:t>
            </w:r>
          </w:p>
        </w:tc>
        <w:tc>
          <w:tcPr>
            <w:tcW w:w="3556" w:type="dxa"/>
            <w:shd w:val="clear" w:color="auto" w:fill="auto"/>
            <w:vAlign w:val="center"/>
          </w:tcPr>
          <w:p w14:paraId="572E4867"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Program code</w:t>
            </w:r>
          </w:p>
        </w:tc>
        <w:tc>
          <w:tcPr>
            <w:tcW w:w="6138" w:type="dxa"/>
            <w:shd w:val="clear" w:color="auto" w:fill="auto"/>
          </w:tcPr>
          <w:p w14:paraId="259C8A96" w14:textId="07C888AD" w:rsidR="005F1682" w:rsidRPr="004C17C0" w:rsidRDefault="005F1682" w:rsidP="004C17C0">
            <w:pPr>
              <w:spacing w:after="0" w:line="240" w:lineRule="auto"/>
              <w:rPr>
                <w:rFonts w:asciiTheme="majorBidi" w:hAnsiTheme="majorBidi" w:cstheme="majorBidi"/>
                <w:sz w:val="20"/>
                <w:szCs w:val="20"/>
              </w:rPr>
            </w:pPr>
            <w:r w:rsidRPr="0058186D">
              <w:rPr>
                <w:rFonts w:asciiTheme="majorBidi" w:hAnsiTheme="majorBidi" w:cstheme="majorBidi"/>
                <w:sz w:val="20"/>
                <w:szCs w:val="20"/>
              </w:rPr>
              <w:t>1</w:t>
            </w:r>
            <w:r w:rsidR="00284638">
              <w:rPr>
                <w:rFonts w:asciiTheme="majorBidi" w:hAnsiTheme="majorBidi" w:cstheme="majorBidi"/>
                <w:sz w:val="20"/>
                <w:szCs w:val="20"/>
              </w:rPr>
              <w:t>80</w:t>
            </w:r>
          </w:p>
        </w:tc>
      </w:tr>
      <w:tr w:rsidR="005F1682" w:rsidRPr="0058186D" w14:paraId="67F569B2" w14:textId="77777777" w:rsidTr="00EC0CD2">
        <w:trPr>
          <w:trHeight w:val="307"/>
          <w:jc w:val="center"/>
        </w:trPr>
        <w:tc>
          <w:tcPr>
            <w:tcW w:w="576" w:type="dxa"/>
            <w:shd w:val="clear" w:color="auto" w:fill="auto"/>
            <w:vAlign w:val="center"/>
          </w:tcPr>
          <w:p w14:paraId="407D02BD"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7</w:t>
            </w:r>
          </w:p>
        </w:tc>
        <w:tc>
          <w:tcPr>
            <w:tcW w:w="3556" w:type="dxa"/>
            <w:shd w:val="clear" w:color="auto" w:fill="auto"/>
            <w:vAlign w:val="center"/>
          </w:tcPr>
          <w:p w14:paraId="16DEE66E"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Awarding institution</w:t>
            </w:r>
            <w:r w:rsidRPr="0058186D" w:rsidDel="00627DDC">
              <w:rPr>
                <w:rFonts w:ascii="Times New Roman" w:hAnsi="Times New Roman"/>
                <w:b/>
                <w:bCs/>
                <w:sz w:val="20"/>
                <w:szCs w:val="20"/>
              </w:rPr>
              <w:t xml:space="preserve"> </w:t>
            </w:r>
          </w:p>
        </w:tc>
        <w:tc>
          <w:tcPr>
            <w:tcW w:w="6138" w:type="dxa"/>
            <w:shd w:val="clear" w:color="auto" w:fill="auto"/>
          </w:tcPr>
          <w:p w14:paraId="003AB9C5" w14:textId="77777777" w:rsidR="005F1682" w:rsidRPr="0058186D" w:rsidRDefault="005F1682" w:rsidP="0058186D">
            <w:pPr>
              <w:spacing w:after="0" w:line="240" w:lineRule="auto"/>
              <w:rPr>
                <w:rFonts w:asciiTheme="majorBidi" w:hAnsiTheme="majorBidi" w:cstheme="majorBidi"/>
                <w:sz w:val="20"/>
                <w:szCs w:val="20"/>
              </w:rPr>
            </w:pPr>
            <w:r w:rsidRPr="0058186D">
              <w:rPr>
                <w:rFonts w:asciiTheme="majorBidi" w:hAnsiTheme="majorBidi" w:cstheme="majorBidi"/>
                <w:sz w:val="20"/>
                <w:szCs w:val="20"/>
              </w:rPr>
              <w:t>University of Jordan</w:t>
            </w:r>
          </w:p>
        </w:tc>
      </w:tr>
      <w:tr w:rsidR="005F1682" w:rsidRPr="0058186D" w14:paraId="4238326F" w14:textId="77777777" w:rsidTr="00EC0CD2">
        <w:trPr>
          <w:trHeight w:val="307"/>
          <w:jc w:val="center"/>
        </w:trPr>
        <w:tc>
          <w:tcPr>
            <w:tcW w:w="576" w:type="dxa"/>
            <w:shd w:val="clear" w:color="auto" w:fill="auto"/>
            <w:vAlign w:val="center"/>
          </w:tcPr>
          <w:p w14:paraId="4CE4B52B"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8</w:t>
            </w:r>
          </w:p>
        </w:tc>
        <w:tc>
          <w:tcPr>
            <w:tcW w:w="3556" w:type="dxa"/>
            <w:shd w:val="clear" w:color="auto" w:fill="auto"/>
            <w:vAlign w:val="center"/>
          </w:tcPr>
          <w:p w14:paraId="7D07233C"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School</w:t>
            </w:r>
          </w:p>
        </w:tc>
        <w:tc>
          <w:tcPr>
            <w:tcW w:w="6138" w:type="dxa"/>
            <w:shd w:val="clear" w:color="auto" w:fill="auto"/>
          </w:tcPr>
          <w:p w14:paraId="15DFB53A" w14:textId="77777777" w:rsidR="005F1682" w:rsidRPr="0058186D" w:rsidRDefault="005F1682" w:rsidP="0058186D">
            <w:pPr>
              <w:pStyle w:val="ps1Char"/>
              <w:spacing w:after="0"/>
              <w:rPr>
                <w:rFonts w:asciiTheme="majorBidi" w:eastAsiaTheme="minorHAnsi" w:hAnsiTheme="majorBidi" w:cstheme="majorBidi"/>
                <w:sz w:val="20"/>
                <w:szCs w:val="20"/>
              </w:rPr>
            </w:pPr>
            <w:r w:rsidRPr="0058186D">
              <w:rPr>
                <w:rFonts w:asciiTheme="majorBidi" w:eastAsiaTheme="minorHAnsi" w:hAnsiTheme="majorBidi" w:cstheme="majorBidi"/>
                <w:sz w:val="20"/>
                <w:szCs w:val="20"/>
              </w:rPr>
              <w:t>Rehabilitation Sciences</w:t>
            </w:r>
          </w:p>
        </w:tc>
      </w:tr>
      <w:tr w:rsidR="005F1682" w:rsidRPr="0058186D" w14:paraId="52D708F6" w14:textId="77777777" w:rsidTr="00EC0CD2">
        <w:trPr>
          <w:trHeight w:val="307"/>
          <w:jc w:val="center"/>
        </w:trPr>
        <w:tc>
          <w:tcPr>
            <w:tcW w:w="576" w:type="dxa"/>
            <w:shd w:val="clear" w:color="auto" w:fill="auto"/>
            <w:vAlign w:val="center"/>
          </w:tcPr>
          <w:p w14:paraId="00F3A74B"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9</w:t>
            </w:r>
          </w:p>
        </w:tc>
        <w:tc>
          <w:tcPr>
            <w:tcW w:w="3556" w:type="dxa"/>
            <w:shd w:val="clear" w:color="auto" w:fill="auto"/>
            <w:vAlign w:val="center"/>
          </w:tcPr>
          <w:p w14:paraId="1E6588FE"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Department</w:t>
            </w:r>
          </w:p>
        </w:tc>
        <w:tc>
          <w:tcPr>
            <w:tcW w:w="6138" w:type="dxa"/>
            <w:shd w:val="clear" w:color="auto" w:fill="auto"/>
          </w:tcPr>
          <w:p w14:paraId="38453A36" w14:textId="77777777" w:rsidR="005F1682" w:rsidRPr="0058186D" w:rsidRDefault="005F1682" w:rsidP="0058186D">
            <w:pPr>
              <w:pStyle w:val="ps1Char"/>
              <w:spacing w:after="0"/>
              <w:rPr>
                <w:rFonts w:asciiTheme="majorBidi" w:eastAsiaTheme="minorHAnsi" w:hAnsiTheme="majorBidi" w:cstheme="majorBidi"/>
                <w:sz w:val="20"/>
                <w:szCs w:val="20"/>
              </w:rPr>
            </w:pPr>
            <w:r w:rsidRPr="0058186D">
              <w:rPr>
                <w:rFonts w:asciiTheme="majorBidi" w:eastAsiaTheme="minorHAnsi" w:hAnsiTheme="majorBidi" w:cstheme="majorBidi"/>
                <w:sz w:val="20"/>
                <w:szCs w:val="20"/>
              </w:rPr>
              <w:t>Physiotherapy</w:t>
            </w:r>
          </w:p>
        </w:tc>
      </w:tr>
      <w:tr w:rsidR="005F1682" w:rsidRPr="0058186D" w14:paraId="0E3631F1" w14:textId="77777777" w:rsidTr="00EC0CD2">
        <w:trPr>
          <w:trHeight w:val="399"/>
          <w:jc w:val="center"/>
        </w:trPr>
        <w:tc>
          <w:tcPr>
            <w:tcW w:w="576" w:type="dxa"/>
            <w:shd w:val="clear" w:color="auto" w:fill="auto"/>
            <w:vAlign w:val="center"/>
          </w:tcPr>
          <w:p w14:paraId="1E7FB7B6"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10</w:t>
            </w:r>
          </w:p>
        </w:tc>
        <w:tc>
          <w:tcPr>
            <w:tcW w:w="3556" w:type="dxa"/>
            <w:shd w:val="clear" w:color="auto" w:fill="auto"/>
            <w:vAlign w:val="center"/>
          </w:tcPr>
          <w:p w14:paraId="24B77BA3"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 xml:space="preserve">Course level </w:t>
            </w:r>
          </w:p>
        </w:tc>
        <w:tc>
          <w:tcPr>
            <w:tcW w:w="6138" w:type="dxa"/>
            <w:shd w:val="clear" w:color="auto" w:fill="auto"/>
          </w:tcPr>
          <w:p w14:paraId="2E0EF0BC" w14:textId="77777777" w:rsidR="005F1682" w:rsidRPr="0058186D" w:rsidRDefault="005F1682" w:rsidP="0058186D">
            <w:pPr>
              <w:pStyle w:val="ps1Char"/>
              <w:spacing w:after="0"/>
              <w:rPr>
                <w:rFonts w:asciiTheme="majorBidi" w:eastAsiaTheme="minorHAnsi" w:hAnsiTheme="majorBidi" w:cstheme="majorBidi"/>
                <w:sz w:val="20"/>
                <w:szCs w:val="20"/>
              </w:rPr>
            </w:pPr>
            <w:r w:rsidRPr="0058186D">
              <w:rPr>
                <w:rFonts w:asciiTheme="majorBidi" w:eastAsiaTheme="minorHAnsi" w:hAnsiTheme="majorBidi" w:cstheme="majorBidi"/>
                <w:sz w:val="20"/>
                <w:szCs w:val="20"/>
              </w:rPr>
              <w:t>Undergraduate (Second year)</w:t>
            </w:r>
          </w:p>
        </w:tc>
      </w:tr>
      <w:tr w:rsidR="005F1682" w:rsidRPr="0058186D" w14:paraId="350F799C" w14:textId="77777777" w:rsidTr="00EC0CD2">
        <w:trPr>
          <w:trHeight w:val="307"/>
          <w:jc w:val="center"/>
        </w:trPr>
        <w:tc>
          <w:tcPr>
            <w:tcW w:w="576" w:type="dxa"/>
            <w:shd w:val="clear" w:color="auto" w:fill="auto"/>
            <w:vAlign w:val="center"/>
          </w:tcPr>
          <w:p w14:paraId="5026B5A1"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11</w:t>
            </w:r>
          </w:p>
        </w:tc>
        <w:tc>
          <w:tcPr>
            <w:tcW w:w="3556" w:type="dxa"/>
            <w:shd w:val="clear" w:color="auto" w:fill="auto"/>
          </w:tcPr>
          <w:p w14:paraId="7812BB79"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Year of study and semester (s)</w:t>
            </w:r>
          </w:p>
        </w:tc>
        <w:tc>
          <w:tcPr>
            <w:tcW w:w="6138" w:type="dxa"/>
            <w:shd w:val="clear" w:color="auto" w:fill="auto"/>
          </w:tcPr>
          <w:p w14:paraId="01AF16EF" w14:textId="42C1DCBB" w:rsidR="005F1682" w:rsidRPr="0058186D" w:rsidRDefault="005F1682" w:rsidP="0058186D">
            <w:pPr>
              <w:pStyle w:val="ps1Char"/>
              <w:spacing w:after="0"/>
              <w:rPr>
                <w:rFonts w:asciiTheme="majorBidi" w:eastAsiaTheme="minorHAnsi" w:hAnsiTheme="majorBidi" w:cstheme="majorBidi"/>
                <w:sz w:val="20"/>
                <w:szCs w:val="20"/>
              </w:rPr>
            </w:pPr>
            <w:r w:rsidRPr="0058186D">
              <w:rPr>
                <w:rFonts w:asciiTheme="majorBidi" w:eastAsiaTheme="minorHAnsi" w:hAnsiTheme="majorBidi" w:cstheme="majorBidi"/>
                <w:sz w:val="20"/>
                <w:szCs w:val="20"/>
              </w:rPr>
              <w:t>202</w:t>
            </w:r>
            <w:r w:rsidR="006D07A4" w:rsidRPr="0058186D">
              <w:rPr>
                <w:rFonts w:asciiTheme="majorBidi" w:eastAsiaTheme="minorHAnsi" w:hAnsiTheme="majorBidi" w:cstheme="majorBidi"/>
                <w:sz w:val="20"/>
                <w:szCs w:val="20"/>
              </w:rPr>
              <w:t>2</w:t>
            </w:r>
            <w:r w:rsidRPr="0058186D">
              <w:rPr>
                <w:rFonts w:asciiTheme="majorBidi" w:eastAsiaTheme="minorHAnsi" w:hAnsiTheme="majorBidi" w:cstheme="majorBidi"/>
                <w:sz w:val="20"/>
                <w:szCs w:val="20"/>
              </w:rPr>
              <w:t>-202</w:t>
            </w:r>
            <w:r w:rsidR="006D07A4" w:rsidRPr="0058186D">
              <w:rPr>
                <w:rFonts w:asciiTheme="majorBidi" w:eastAsiaTheme="minorHAnsi" w:hAnsiTheme="majorBidi" w:cstheme="majorBidi"/>
                <w:sz w:val="20"/>
                <w:szCs w:val="20"/>
              </w:rPr>
              <w:t>3</w:t>
            </w:r>
            <w:r w:rsidRPr="0058186D">
              <w:rPr>
                <w:rFonts w:asciiTheme="majorBidi" w:eastAsiaTheme="minorHAnsi" w:hAnsiTheme="majorBidi" w:cstheme="majorBidi"/>
                <w:sz w:val="20"/>
                <w:szCs w:val="20"/>
              </w:rPr>
              <w:t xml:space="preserve"> Second Semester</w:t>
            </w:r>
          </w:p>
        </w:tc>
      </w:tr>
      <w:tr w:rsidR="005F1682" w:rsidRPr="0058186D" w14:paraId="151A1032" w14:textId="77777777" w:rsidTr="00EC0CD2">
        <w:trPr>
          <w:trHeight w:val="307"/>
          <w:jc w:val="center"/>
        </w:trPr>
        <w:tc>
          <w:tcPr>
            <w:tcW w:w="576" w:type="dxa"/>
            <w:shd w:val="clear" w:color="auto" w:fill="auto"/>
            <w:vAlign w:val="center"/>
          </w:tcPr>
          <w:p w14:paraId="2DB924A6"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hint="cs"/>
                <w:b/>
                <w:bCs/>
                <w:sz w:val="20"/>
                <w:szCs w:val="20"/>
                <w:rtl/>
              </w:rPr>
              <w:t>12</w:t>
            </w:r>
          </w:p>
        </w:tc>
        <w:tc>
          <w:tcPr>
            <w:tcW w:w="3556" w:type="dxa"/>
            <w:shd w:val="clear" w:color="auto" w:fill="auto"/>
            <w:vAlign w:val="center"/>
          </w:tcPr>
          <w:p w14:paraId="32BFD005"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Other department (s) involved in teaching the course</w:t>
            </w:r>
          </w:p>
        </w:tc>
        <w:tc>
          <w:tcPr>
            <w:tcW w:w="6138" w:type="dxa"/>
            <w:shd w:val="clear" w:color="auto" w:fill="auto"/>
          </w:tcPr>
          <w:p w14:paraId="039C0FE2" w14:textId="77777777" w:rsidR="005F1682" w:rsidRPr="0058186D" w:rsidDel="000E10C1" w:rsidRDefault="005F1682" w:rsidP="0058186D">
            <w:pPr>
              <w:spacing w:after="0" w:line="240" w:lineRule="auto"/>
              <w:rPr>
                <w:rFonts w:ascii="Times New Roman" w:hAnsi="Times New Roman"/>
                <w:sz w:val="20"/>
                <w:szCs w:val="20"/>
              </w:rPr>
            </w:pPr>
            <w:r w:rsidRPr="0058186D">
              <w:rPr>
                <w:rFonts w:asciiTheme="majorBidi" w:hAnsiTheme="majorBidi" w:cstheme="majorBidi"/>
                <w:sz w:val="20"/>
                <w:szCs w:val="20"/>
              </w:rPr>
              <w:t>none</w:t>
            </w:r>
          </w:p>
        </w:tc>
      </w:tr>
      <w:tr w:rsidR="005F1682" w:rsidRPr="0058186D" w14:paraId="124BFDB9" w14:textId="77777777" w:rsidTr="00EC0CD2">
        <w:trPr>
          <w:trHeight w:val="399"/>
          <w:jc w:val="center"/>
        </w:trPr>
        <w:tc>
          <w:tcPr>
            <w:tcW w:w="576" w:type="dxa"/>
            <w:shd w:val="clear" w:color="auto" w:fill="auto"/>
            <w:vAlign w:val="center"/>
          </w:tcPr>
          <w:p w14:paraId="23EBFF65"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hint="cs"/>
                <w:b/>
                <w:bCs/>
                <w:sz w:val="20"/>
                <w:szCs w:val="20"/>
                <w:rtl/>
              </w:rPr>
              <w:t>13</w:t>
            </w:r>
          </w:p>
        </w:tc>
        <w:tc>
          <w:tcPr>
            <w:tcW w:w="3556" w:type="dxa"/>
            <w:shd w:val="clear" w:color="auto" w:fill="auto"/>
            <w:vAlign w:val="center"/>
          </w:tcPr>
          <w:p w14:paraId="2FB18622"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Main teaching language</w:t>
            </w:r>
          </w:p>
        </w:tc>
        <w:tc>
          <w:tcPr>
            <w:tcW w:w="6138" w:type="dxa"/>
            <w:shd w:val="clear" w:color="auto" w:fill="auto"/>
            <w:vAlign w:val="center"/>
          </w:tcPr>
          <w:p w14:paraId="487381EB" w14:textId="77777777" w:rsidR="005F1682" w:rsidRPr="0058186D" w:rsidRDefault="005F1682" w:rsidP="0058186D">
            <w:pPr>
              <w:spacing w:after="0" w:line="240" w:lineRule="auto"/>
              <w:rPr>
                <w:rFonts w:ascii="Times New Roman" w:hAnsi="Times New Roman"/>
                <w:sz w:val="20"/>
                <w:szCs w:val="20"/>
              </w:rPr>
            </w:pPr>
            <w:r w:rsidRPr="0058186D">
              <w:rPr>
                <w:rFonts w:asciiTheme="majorBidi" w:hAnsiTheme="majorBidi" w:cstheme="majorBidi"/>
                <w:sz w:val="20"/>
                <w:szCs w:val="20"/>
              </w:rPr>
              <w:t>English</w:t>
            </w:r>
          </w:p>
        </w:tc>
      </w:tr>
      <w:tr w:rsidR="005F1682" w:rsidRPr="0058186D" w14:paraId="6AF7A82A" w14:textId="77777777" w:rsidTr="00EC0CD2">
        <w:trPr>
          <w:trHeight w:val="399"/>
          <w:jc w:val="center"/>
        </w:trPr>
        <w:tc>
          <w:tcPr>
            <w:tcW w:w="576" w:type="dxa"/>
            <w:shd w:val="clear" w:color="auto" w:fill="auto"/>
            <w:vAlign w:val="center"/>
          </w:tcPr>
          <w:p w14:paraId="08516486"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hint="cs"/>
                <w:b/>
                <w:bCs/>
                <w:sz w:val="20"/>
                <w:szCs w:val="20"/>
                <w:rtl/>
              </w:rPr>
              <w:t>14</w:t>
            </w:r>
          </w:p>
        </w:tc>
        <w:tc>
          <w:tcPr>
            <w:tcW w:w="3556" w:type="dxa"/>
            <w:shd w:val="clear" w:color="auto" w:fill="auto"/>
            <w:vAlign w:val="center"/>
          </w:tcPr>
          <w:p w14:paraId="358A12A4"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Delivery method</w:t>
            </w:r>
          </w:p>
        </w:tc>
        <w:tc>
          <w:tcPr>
            <w:tcW w:w="6138" w:type="dxa"/>
            <w:shd w:val="clear" w:color="auto" w:fill="auto"/>
            <w:vAlign w:val="center"/>
          </w:tcPr>
          <w:p w14:paraId="0CF9ECA2" w14:textId="6836338D" w:rsidR="005F1682" w:rsidRPr="0058186D" w:rsidRDefault="002F132A" w:rsidP="0058186D">
            <w:pPr>
              <w:spacing w:after="0" w:line="240" w:lineRule="auto"/>
              <w:rPr>
                <w:rFonts w:ascii="Times New Roman" w:hAnsi="Times New Roman"/>
                <w:sz w:val="20"/>
                <w:szCs w:val="20"/>
              </w:rPr>
            </w:pPr>
            <w:sdt>
              <w:sdtPr>
                <w:rPr>
                  <w:rFonts w:ascii="Times New Roman" w:hAnsi="Times New Roman"/>
                  <w:sz w:val="20"/>
                  <w:szCs w:val="20"/>
                </w:rPr>
                <w:id w:val="1931539365"/>
              </w:sdtPr>
              <w:sdtEndPr/>
              <w:sdtContent>
                <w:sdt>
                  <w:sdtPr>
                    <w:rPr>
                      <w:rFonts w:ascii="Times New Roman" w:hAnsi="Times New Roman"/>
                      <w:sz w:val="20"/>
                      <w:szCs w:val="20"/>
                    </w:rPr>
                    <w:id w:val="3940899"/>
                  </w:sdtPr>
                  <w:sdtEndPr/>
                  <w:sdtContent>
                    <w:r w:rsidR="00C37F10" w:rsidRPr="0058186D">
                      <w:rPr>
                        <w:rFonts w:ascii="MS Gothic" w:eastAsia="MS Gothic" w:hAnsi="MS Gothic" w:hint="eastAsia"/>
                        <w:sz w:val="20"/>
                        <w:szCs w:val="20"/>
                      </w:rPr>
                      <w:t>✓</w:t>
                    </w:r>
                  </w:sdtContent>
                </w:sdt>
              </w:sdtContent>
            </w:sdt>
            <w:r w:rsidR="005F1682" w:rsidRPr="0058186D">
              <w:rPr>
                <w:rFonts w:ascii="Times New Roman" w:hAnsi="Times New Roman"/>
                <w:sz w:val="20"/>
                <w:szCs w:val="20"/>
              </w:rPr>
              <w:t xml:space="preserve">Face to face learning    </w:t>
            </w:r>
            <w:sdt>
              <w:sdtPr>
                <w:rPr>
                  <w:rFonts w:ascii="Times New Roman" w:hAnsi="Times New Roman"/>
                  <w:sz w:val="20"/>
                  <w:szCs w:val="20"/>
                </w:rPr>
                <w:id w:val="-1399430524"/>
              </w:sdtPr>
              <w:sdtEndPr/>
              <w:sdtContent>
                <w:sdt>
                  <w:sdtPr>
                    <w:rPr>
                      <w:rFonts w:ascii="Times New Roman" w:hAnsi="Times New Roman"/>
                      <w:sz w:val="20"/>
                      <w:szCs w:val="20"/>
                    </w:rPr>
                    <w:id w:val="1306284662"/>
                  </w:sdtPr>
                  <w:sdtEndPr/>
                  <w:sdtContent>
                    <w:r w:rsidR="00C37F10" w:rsidRPr="0058186D">
                      <w:rPr>
                        <w:rFonts w:ascii="MS Gothic" w:eastAsia="MS Gothic" w:hAnsi="MS Gothic"/>
                        <w:sz w:val="20"/>
                        <w:szCs w:val="20"/>
                      </w:rPr>
                      <w:t>☐</w:t>
                    </w:r>
                  </w:sdtContent>
                </w:sdt>
              </w:sdtContent>
            </w:sdt>
            <w:r w:rsidR="005F1682" w:rsidRPr="0058186D">
              <w:rPr>
                <w:rFonts w:ascii="Times New Roman" w:hAnsi="Times New Roman"/>
                <w:sz w:val="20"/>
                <w:szCs w:val="20"/>
              </w:rPr>
              <w:t xml:space="preserve">Blended        </w:t>
            </w:r>
            <w:sdt>
              <w:sdtPr>
                <w:rPr>
                  <w:rFonts w:ascii="Times New Roman" w:hAnsi="Times New Roman"/>
                  <w:sz w:val="20"/>
                  <w:szCs w:val="20"/>
                </w:rPr>
                <w:id w:val="-2010431422"/>
              </w:sdtPr>
              <w:sdtEndPr/>
              <w:sdtContent>
                <w:r w:rsidR="005F1682" w:rsidRPr="0058186D">
                  <w:rPr>
                    <w:rFonts w:ascii="MS Gothic" w:eastAsia="MS Gothic" w:hAnsi="MS Gothic"/>
                    <w:sz w:val="20"/>
                    <w:szCs w:val="20"/>
                  </w:rPr>
                  <w:t>☐</w:t>
                </w:r>
              </w:sdtContent>
            </w:sdt>
            <w:r w:rsidR="005F1682" w:rsidRPr="0058186D">
              <w:rPr>
                <w:rFonts w:ascii="Times New Roman" w:hAnsi="Times New Roman"/>
                <w:sz w:val="20"/>
                <w:szCs w:val="20"/>
              </w:rPr>
              <w:t>Fully online</w:t>
            </w:r>
          </w:p>
        </w:tc>
      </w:tr>
      <w:tr w:rsidR="005F1682" w:rsidRPr="0058186D" w14:paraId="1F7A5BA8" w14:textId="77777777" w:rsidTr="00EC0CD2">
        <w:trPr>
          <w:trHeight w:val="399"/>
          <w:jc w:val="center"/>
        </w:trPr>
        <w:tc>
          <w:tcPr>
            <w:tcW w:w="576" w:type="dxa"/>
            <w:shd w:val="clear" w:color="auto" w:fill="auto"/>
            <w:vAlign w:val="center"/>
          </w:tcPr>
          <w:p w14:paraId="39FB3EA1"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hint="cs"/>
                <w:b/>
                <w:bCs/>
                <w:sz w:val="20"/>
                <w:szCs w:val="20"/>
                <w:rtl/>
              </w:rPr>
              <w:t>15</w:t>
            </w:r>
          </w:p>
        </w:tc>
        <w:tc>
          <w:tcPr>
            <w:tcW w:w="3556" w:type="dxa"/>
            <w:shd w:val="clear" w:color="auto" w:fill="auto"/>
            <w:vAlign w:val="center"/>
          </w:tcPr>
          <w:p w14:paraId="769E8B90"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Online platforms(s)</w:t>
            </w:r>
          </w:p>
        </w:tc>
        <w:tc>
          <w:tcPr>
            <w:tcW w:w="6138" w:type="dxa"/>
            <w:shd w:val="clear" w:color="auto" w:fill="auto"/>
            <w:vAlign w:val="center"/>
          </w:tcPr>
          <w:p w14:paraId="3B5D14CA" w14:textId="77777777" w:rsidR="005F1682" w:rsidRPr="0058186D" w:rsidRDefault="002F132A" w:rsidP="0058186D">
            <w:pPr>
              <w:spacing w:after="0" w:line="240" w:lineRule="auto"/>
              <w:rPr>
                <w:rFonts w:ascii="Times New Roman" w:hAnsi="Times New Roman"/>
                <w:sz w:val="20"/>
                <w:szCs w:val="20"/>
              </w:rPr>
            </w:pPr>
            <w:sdt>
              <w:sdtPr>
                <w:rPr>
                  <w:rFonts w:ascii="Times New Roman" w:hAnsi="Times New Roman"/>
                  <w:sz w:val="20"/>
                  <w:szCs w:val="20"/>
                </w:rPr>
                <w:id w:val="305051481"/>
              </w:sdtPr>
              <w:sdtEndPr/>
              <w:sdtContent>
                <w:sdt>
                  <w:sdtPr>
                    <w:rPr>
                      <w:rFonts w:ascii="Times New Roman" w:hAnsi="Times New Roman"/>
                      <w:sz w:val="20"/>
                      <w:szCs w:val="20"/>
                    </w:rPr>
                    <w:id w:val="3940903"/>
                  </w:sdtPr>
                  <w:sdtEndPr/>
                  <w:sdtContent>
                    <w:r w:rsidR="005F1682" w:rsidRPr="0058186D">
                      <w:rPr>
                        <w:rFonts w:ascii="MS Gothic" w:eastAsia="MS Gothic" w:hAnsi="MS Gothic" w:hint="eastAsia"/>
                        <w:sz w:val="20"/>
                        <w:szCs w:val="20"/>
                      </w:rPr>
                      <w:t>✓</w:t>
                    </w:r>
                  </w:sdtContent>
                </w:sdt>
              </w:sdtContent>
            </w:sdt>
            <w:r w:rsidR="005F1682" w:rsidRPr="0058186D">
              <w:rPr>
                <w:rFonts w:ascii="Times New Roman" w:hAnsi="Times New Roman"/>
                <w:sz w:val="20"/>
                <w:szCs w:val="20"/>
              </w:rPr>
              <w:t xml:space="preserve">Moodle    </w:t>
            </w:r>
            <w:sdt>
              <w:sdtPr>
                <w:rPr>
                  <w:rFonts w:ascii="Times New Roman" w:hAnsi="Times New Roman"/>
                  <w:sz w:val="20"/>
                  <w:szCs w:val="20"/>
                </w:rPr>
                <w:id w:val="-404453507"/>
              </w:sdtPr>
              <w:sdtEndPr/>
              <w:sdtContent>
                <w:sdt>
                  <w:sdtPr>
                    <w:rPr>
                      <w:rFonts w:ascii="Times New Roman" w:hAnsi="Times New Roman"/>
                      <w:sz w:val="20"/>
                      <w:szCs w:val="20"/>
                    </w:rPr>
                    <w:id w:val="3940901"/>
                  </w:sdtPr>
                  <w:sdtEndPr/>
                  <w:sdtContent>
                    <w:r w:rsidR="005F1682" w:rsidRPr="0058186D">
                      <w:rPr>
                        <w:rFonts w:ascii="MS Gothic" w:eastAsia="MS Gothic" w:hAnsi="MS Gothic" w:hint="eastAsia"/>
                        <w:sz w:val="20"/>
                        <w:szCs w:val="20"/>
                      </w:rPr>
                      <w:t>✓</w:t>
                    </w:r>
                  </w:sdtContent>
                </w:sdt>
              </w:sdtContent>
            </w:sdt>
            <w:r w:rsidR="005F1682" w:rsidRPr="0058186D">
              <w:rPr>
                <w:rFonts w:ascii="Times New Roman" w:hAnsi="Times New Roman"/>
                <w:sz w:val="20"/>
                <w:szCs w:val="20"/>
              </w:rPr>
              <w:t xml:space="preserve">Microsoft Teams  </w:t>
            </w:r>
            <w:sdt>
              <w:sdtPr>
                <w:rPr>
                  <w:rFonts w:ascii="Times New Roman" w:hAnsi="Times New Roman"/>
                  <w:sz w:val="20"/>
                  <w:szCs w:val="20"/>
                </w:rPr>
                <w:id w:val="1032002562"/>
              </w:sdtPr>
              <w:sdtEndPr/>
              <w:sdtContent>
                <w:r w:rsidR="005F1682" w:rsidRPr="0058186D">
                  <w:rPr>
                    <w:rFonts w:ascii="MS Gothic" w:eastAsia="MS Gothic" w:hAnsi="MS Gothic"/>
                    <w:sz w:val="20"/>
                    <w:szCs w:val="20"/>
                  </w:rPr>
                  <w:t>☐</w:t>
                </w:r>
              </w:sdtContent>
            </w:sdt>
            <w:r w:rsidR="005F1682" w:rsidRPr="0058186D">
              <w:rPr>
                <w:rFonts w:ascii="Times New Roman" w:hAnsi="Times New Roman"/>
                <w:sz w:val="20"/>
                <w:szCs w:val="20"/>
              </w:rPr>
              <w:t xml:space="preserve">Skype     </w:t>
            </w:r>
            <w:sdt>
              <w:sdtPr>
                <w:rPr>
                  <w:rFonts w:ascii="Times New Roman" w:hAnsi="Times New Roman"/>
                  <w:sz w:val="20"/>
                  <w:szCs w:val="20"/>
                </w:rPr>
                <w:id w:val="-641738972"/>
              </w:sdtPr>
              <w:sdtEndPr/>
              <w:sdtContent>
                <w:r w:rsidR="005F1682" w:rsidRPr="0058186D">
                  <w:rPr>
                    <w:rFonts w:ascii="MS Gothic" w:eastAsia="MS Gothic" w:hAnsi="MS Gothic"/>
                    <w:sz w:val="20"/>
                    <w:szCs w:val="20"/>
                  </w:rPr>
                  <w:t>☐</w:t>
                </w:r>
              </w:sdtContent>
            </w:sdt>
            <w:r w:rsidR="005F1682" w:rsidRPr="0058186D">
              <w:rPr>
                <w:rFonts w:ascii="Times New Roman" w:hAnsi="Times New Roman"/>
                <w:sz w:val="20"/>
                <w:szCs w:val="20"/>
              </w:rPr>
              <w:t xml:space="preserve">Zoom     </w:t>
            </w:r>
          </w:p>
          <w:p w14:paraId="7CF35E6C" w14:textId="77777777" w:rsidR="005F1682" w:rsidRPr="0058186D" w:rsidRDefault="002F132A" w:rsidP="0058186D">
            <w:pPr>
              <w:spacing w:after="0" w:line="240" w:lineRule="auto"/>
              <w:rPr>
                <w:rFonts w:ascii="Times New Roman" w:hAnsi="Times New Roman"/>
                <w:sz w:val="20"/>
                <w:szCs w:val="20"/>
              </w:rPr>
            </w:pPr>
            <w:sdt>
              <w:sdtPr>
                <w:rPr>
                  <w:rFonts w:ascii="Times New Roman" w:hAnsi="Times New Roman"/>
                  <w:sz w:val="20"/>
                  <w:szCs w:val="20"/>
                </w:rPr>
                <w:id w:val="1330797464"/>
              </w:sdtPr>
              <w:sdtEndPr/>
              <w:sdtContent>
                <w:r w:rsidR="005F1682" w:rsidRPr="0058186D">
                  <w:rPr>
                    <w:rFonts w:ascii="MS Gothic" w:eastAsia="MS Gothic" w:hAnsi="MS Gothic" w:hint="eastAsia"/>
                    <w:sz w:val="20"/>
                    <w:szCs w:val="20"/>
                  </w:rPr>
                  <w:t>☐</w:t>
                </w:r>
              </w:sdtContent>
            </w:sdt>
            <w:r w:rsidR="005F1682" w:rsidRPr="0058186D">
              <w:rPr>
                <w:rFonts w:ascii="Times New Roman" w:hAnsi="Times New Roman"/>
                <w:sz w:val="20"/>
                <w:szCs w:val="20"/>
              </w:rPr>
              <w:t>Others…………</w:t>
            </w:r>
          </w:p>
        </w:tc>
      </w:tr>
      <w:tr w:rsidR="005F1682" w:rsidRPr="0058186D" w14:paraId="1E52932B" w14:textId="77777777" w:rsidTr="007B21FF">
        <w:trPr>
          <w:trHeight w:val="363"/>
          <w:jc w:val="center"/>
        </w:trPr>
        <w:tc>
          <w:tcPr>
            <w:tcW w:w="576" w:type="dxa"/>
            <w:shd w:val="clear" w:color="auto" w:fill="auto"/>
            <w:vAlign w:val="center"/>
          </w:tcPr>
          <w:p w14:paraId="341B10C7"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hint="cs"/>
                <w:b/>
                <w:bCs/>
                <w:sz w:val="20"/>
                <w:szCs w:val="20"/>
                <w:rtl/>
              </w:rPr>
              <w:t>16</w:t>
            </w:r>
          </w:p>
        </w:tc>
        <w:tc>
          <w:tcPr>
            <w:tcW w:w="3556" w:type="dxa"/>
            <w:shd w:val="clear" w:color="auto" w:fill="auto"/>
            <w:vAlign w:val="center"/>
          </w:tcPr>
          <w:p w14:paraId="0D5F667B" w14:textId="77777777" w:rsidR="005F1682" w:rsidRPr="0058186D" w:rsidRDefault="005F1682" w:rsidP="0058186D">
            <w:pPr>
              <w:spacing w:after="0" w:line="240" w:lineRule="auto"/>
              <w:rPr>
                <w:rFonts w:ascii="Times New Roman" w:hAnsi="Times New Roman"/>
                <w:b/>
                <w:bCs/>
                <w:sz w:val="20"/>
                <w:szCs w:val="20"/>
              </w:rPr>
            </w:pPr>
            <w:r w:rsidRPr="0058186D">
              <w:rPr>
                <w:rFonts w:ascii="Times New Roman" w:hAnsi="Times New Roman"/>
                <w:b/>
                <w:bCs/>
                <w:sz w:val="20"/>
                <w:szCs w:val="20"/>
              </w:rPr>
              <w:t>Issuing/Revision Date</w:t>
            </w:r>
          </w:p>
        </w:tc>
        <w:tc>
          <w:tcPr>
            <w:tcW w:w="6138" w:type="dxa"/>
            <w:shd w:val="clear" w:color="auto" w:fill="auto"/>
          </w:tcPr>
          <w:p w14:paraId="1FEB3B67" w14:textId="47630723" w:rsidR="005F1682" w:rsidRPr="0058186D" w:rsidRDefault="006D07A4" w:rsidP="0058186D">
            <w:pPr>
              <w:spacing w:after="0" w:line="240" w:lineRule="auto"/>
              <w:rPr>
                <w:rFonts w:ascii="Times New Roman" w:hAnsi="Times New Roman"/>
                <w:sz w:val="20"/>
                <w:szCs w:val="20"/>
              </w:rPr>
            </w:pPr>
            <w:r w:rsidRPr="0058186D">
              <w:rPr>
                <w:rFonts w:ascii="Times New Roman" w:hAnsi="Times New Roman"/>
                <w:sz w:val="20"/>
                <w:szCs w:val="20"/>
              </w:rPr>
              <w:t>24</w:t>
            </w:r>
            <w:r w:rsidR="005F1682" w:rsidRPr="0058186D">
              <w:rPr>
                <w:rFonts w:ascii="Times New Roman" w:hAnsi="Times New Roman"/>
                <w:sz w:val="20"/>
                <w:szCs w:val="20"/>
              </w:rPr>
              <w:t>/2/202</w:t>
            </w:r>
            <w:r w:rsidRPr="0058186D">
              <w:rPr>
                <w:rFonts w:ascii="Times New Roman" w:hAnsi="Times New Roman"/>
                <w:sz w:val="20"/>
                <w:szCs w:val="20"/>
              </w:rPr>
              <w:t>3</w:t>
            </w:r>
          </w:p>
        </w:tc>
      </w:tr>
    </w:tbl>
    <w:p w14:paraId="60E4ADAA"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6D07A4" w14:paraId="3061A36B" w14:textId="77777777" w:rsidTr="00387FDA">
        <w:trPr>
          <w:trHeight w:val="350"/>
          <w:jc w:val="center"/>
        </w:trPr>
        <w:tc>
          <w:tcPr>
            <w:tcW w:w="10165" w:type="dxa"/>
          </w:tcPr>
          <w:p w14:paraId="3FE732D1" w14:textId="303F9524" w:rsidR="00932DE9" w:rsidRPr="006D07A4" w:rsidRDefault="00932DE9" w:rsidP="00D223F8">
            <w:pPr>
              <w:spacing w:after="0"/>
              <w:rPr>
                <w:rFonts w:ascii="Times New Roman" w:hAnsi="Times New Roman"/>
                <w:sz w:val="20"/>
                <w:szCs w:val="20"/>
              </w:rPr>
            </w:pPr>
            <w:r w:rsidRPr="006D07A4">
              <w:rPr>
                <w:rFonts w:ascii="Times New Roman" w:hAnsi="Times New Roman"/>
                <w:sz w:val="20"/>
                <w:szCs w:val="20"/>
              </w:rPr>
              <w:t>Name:</w:t>
            </w:r>
            <w:r w:rsidR="00494D83" w:rsidRPr="006D07A4">
              <w:rPr>
                <w:rFonts w:ascii="Times New Roman" w:hAnsi="Times New Roman"/>
                <w:sz w:val="20"/>
                <w:szCs w:val="20"/>
              </w:rPr>
              <w:t xml:space="preserve"> </w:t>
            </w:r>
            <w:r w:rsidR="003A284C" w:rsidRPr="006D07A4">
              <w:rPr>
                <w:rFonts w:ascii="Times New Roman" w:hAnsi="Times New Roman"/>
                <w:sz w:val="20"/>
                <w:szCs w:val="20"/>
              </w:rPr>
              <w:t xml:space="preserve">Dr. Dania Qutishat, PT, PhD          </w:t>
            </w:r>
            <w:r w:rsidR="00494D83" w:rsidRPr="006D07A4">
              <w:rPr>
                <w:rFonts w:ascii="Times New Roman" w:hAnsi="Times New Roman"/>
                <w:sz w:val="20"/>
                <w:szCs w:val="20"/>
              </w:rPr>
              <w:t xml:space="preserve">           Contact hours:</w:t>
            </w:r>
            <w:r w:rsidR="00D223F8" w:rsidRPr="006D07A4">
              <w:rPr>
                <w:rFonts w:ascii="Times New Roman" w:hAnsi="Times New Roman"/>
                <w:sz w:val="20"/>
                <w:szCs w:val="20"/>
              </w:rPr>
              <w:t xml:space="preserve"> Tuesday </w:t>
            </w:r>
            <w:r w:rsidR="006D07A4" w:rsidRPr="006D07A4">
              <w:rPr>
                <w:rFonts w:ascii="Times New Roman" w:hAnsi="Times New Roman"/>
                <w:sz w:val="20"/>
                <w:szCs w:val="20"/>
              </w:rPr>
              <w:t>11</w:t>
            </w:r>
            <w:r w:rsidR="00D223F8" w:rsidRPr="006D07A4">
              <w:rPr>
                <w:rFonts w:ascii="Times New Roman" w:hAnsi="Times New Roman"/>
                <w:sz w:val="20"/>
                <w:szCs w:val="20"/>
              </w:rPr>
              <w:t>:00-</w:t>
            </w:r>
            <w:r w:rsidR="006D07A4" w:rsidRPr="006D07A4">
              <w:rPr>
                <w:rFonts w:ascii="Times New Roman" w:hAnsi="Times New Roman"/>
                <w:sz w:val="20"/>
                <w:szCs w:val="20"/>
              </w:rPr>
              <w:t>1</w:t>
            </w:r>
            <w:r w:rsidR="00D223F8" w:rsidRPr="006D07A4">
              <w:rPr>
                <w:rFonts w:ascii="Times New Roman" w:hAnsi="Times New Roman"/>
                <w:sz w:val="20"/>
                <w:szCs w:val="20"/>
              </w:rPr>
              <w:t>:00 pm</w:t>
            </w:r>
          </w:p>
          <w:p w14:paraId="23955086" w14:textId="77777777" w:rsidR="00932DE9" w:rsidRPr="006D07A4" w:rsidRDefault="00932DE9" w:rsidP="00D223F8">
            <w:pPr>
              <w:spacing w:after="0"/>
              <w:rPr>
                <w:rFonts w:ascii="Times New Roman" w:hAnsi="Times New Roman"/>
                <w:sz w:val="20"/>
                <w:szCs w:val="20"/>
              </w:rPr>
            </w:pPr>
            <w:r w:rsidRPr="006D07A4">
              <w:rPr>
                <w:rFonts w:ascii="Times New Roman" w:hAnsi="Times New Roman"/>
                <w:sz w:val="20"/>
                <w:szCs w:val="20"/>
              </w:rPr>
              <w:t>Office number:</w:t>
            </w:r>
            <w:r w:rsidR="00494D83" w:rsidRPr="006D07A4">
              <w:rPr>
                <w:rFonts w:ascii="Times New Roman" w:hAnsi="Times New Roman"/>
                <w:sz w:val="20"/>
                <w:szCs w:val="20"/>
              </w:rPr>
              <w:t xml:space="preserve"> </w:t>
            </w:r>
            <w:r w:rsidR="003A284C" w:rsidRPr="006D07A4">
              <w:rPr>
                <w:rFonts w:ascii="Times New Roman" w:hAnsi="Times New Roman"/>
                <w:sz w:val="20"/>
                <w:szCs w:val="20"/>
              </w:rPr>
              <w:t>328</w:t>
            </w:r>
            <w:r w:rsidR="00494D83" w:rsidRPr="006D07A4">
              <w:rPr>
                <w:rFonts w:ascii="Times New Roman" w:hAnsi="Times New Roman"/>
                <w:sz w:val="20"/>
                <w:szCs w:val="20"/>
              </w:rPr>
              <w:t xml:space="preserve">                    </w:t>
            </w:r>
            <w:r w:rsidR="00D223F8" w:rsidRPr="006D07A4">
              <w:rPr>
                <w:rFonts w:ascii="Times New Roman" w:hAnsi="Times New Roman"/>
                <w:sz w:val="20"/>
                <w:szCs w:val="20"/>
              </w:rPr>
              <w:t xml:space="preserve">                            </w:t>
            </w:r>
            <w:r w:rsidR="00494D83" w:rsidRPr="006D07A4">
              <w:rPr>
                <w:rFonts w:ascii="Times New Roman" w:hAnsi="Times New Roman"/>
                <w:sz w:val="20"/>
                <w:szCs w:val="20"/>
              </w:rPr>
              <w:t>Phone number:</w:t>
            </w:r>
            <w:r w:rsidR="003A284C" w:rsidRPr="006D07A4">
              <w:rPr>
                <w:rFonts w:ascii="Times New Roman" w:hAnsi="Times New Roman"/>
                <w:sz w:val="20"/>
                <w:szCs w:val="20"/>
              </w:rPr>
              <w:t>+962 6 5355000 ext. 23227</w:t>
            </w:r>
          </w:p>
          <w:p w14:paraId="323EDAEE" w14:textId="77777777" w:rsidR="00387FDA" w:rsidRPr="006D07A4" w:rsidRDefault="00932DE9" w:rsidP="00D223F8">
            <w:pPr>
              <w:spacing w:after="0"/>
              <w:rPr>
                <w:rFonts w:ascii="Times New Roman" w:hAnsi="Times New Roman"/>
                <w:sz w:val="20"/>
                <w:szCs w:val="20"/>
              </w:rPr>
            </w:pPr>
            <w:r w:rsidRPr="006D07A4">
              <w:rPr>
                <w:rFonts w:ascii="Times New Roman" w:hAnsi="Times New Roman"/>
                <w:sz w:val="20"/>
                <w:szCs w:val="20"/>
              </w:rPr>
              <w:t>Email:</w:t>
            </w:r>
            <w:r w:rsidR="003A284C" w:rsidRPr="006D07A4">
              <w:rPr>
                <w:rFonts w:ascii="Times New Roman" w:hAnsi="Times New Roman"/>
                <w:sz w:val="20"/>
                <w:szCs w:val="20"/>
              </w:rPr>
              <w:t xml:space="preserve"> d.qutishat@ju.edu.jo</w:t>
            </w:r>
          </w:p>
        </w:tc>
      </w:tr>
    </w:tbl>
    <w:p w14:paraId="3CDA0002" w14:textId="77777777" w:rsidR="00494D83" w:rsidRPr="0003236B" w:rsidRDefault="00494D83" w:rsidP="00932DE9">
      <w:pPr>
        <w:rPr>
          <w:rFonts w:ascii="Times New Roman" w:hAnsi="Times New Roman"/>
          <w:sz w:val="24"/>
        </w:rPr>
      </w:pPr>
    </w:p>
    <w:p w14:paraId="123F1D94"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58186D" w14:paraId="282C0788" w14:textId="77777777" w:rsidTr="00436D74">
        <w:trPr>
          <w:trHeight w:val="596"/>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86B139F" w14:textId="769F7E41" w:rsidR="00C37F10" w:rsidRPr="0058186D" w:rsidRDefault="00932DE9" w:rsidP="00C37F10">
            <w:pPr>
              <w:spacing w:after="0"/>
              <w:rPr>
                <w:rFonts w:ascii="Times New Roman" w:hAnsi="Times New Roman"/>
                <w:sz w:val="20"/>
                <w:szCs w:val="20"/>
              </w:rPr>
            </w:pPr>
            <w:r w:rsidRPr="0058186D">
              <w:rPr>
                <w:rFonts w:ascii="Times New Roman" w:hAnsi="Times New Roman"/>
                <w:sz w:val="20"/>
                <w:szCs w:val="20"/>
              </w:rPr>
              <w:t>Name:</w:t>
            </w:r>
            <w:r w:rsidR="00C37F10">
              <w:rPr>
                <w:rFonts w:ascii="Times New Roman" w:hAnsi="Times New Roman"/>
                <w:sz w:val="20"/>
                <w:szCs w:val="20"/>
              </w:rPr>
              <w:t xml:space="preserve"> </w:t>
            </w:r>
            <w:r w:rsidR="00C37F10" w:rsidRPr="0058186D">
              <w:rPr>
                <w:rFonts w:ascii="Times New Roman" w:hAnsi="Times New Roman"/>
                <w:sz w:val="20"/>
                <w:szCs w:val="20"/>
              </w:rPr>
              <w:t>E</w:t>
            </w:r>
            <w:r w:rsidR="00C37F10">
              <w:rPr>
                <w:rFonts w:ascii="Times New Roman" w:hAnsi="Times New Roman"/>
                <w:sz w:val="20"/>
                <w:szCs w:val="20"/>
              </w:rPr>
              <w:t xml:space="preserve">man </w:t>
            </w:r>
            <w:r w:rsidR="004433A2" w:rsidRPr="004433A2">
              <w:rPr>
                <w:rFonts w:ascii="Times New Roman" w:hAnsi="Times New Roman"/>
                <w:sz w:val="20"/>
                <w:szCs w:val="20"/>
              </w:rPr>
              <w:t>A</w:t>
            </w:r>
            <w:r w:rsidR="00C37F10" w:rsidRPr="004433A2">
              <w:rPr>
                <w:rFonts w:ascii="Times New Roman" w:hAnsi="Times New Roman"/>
                <w:sz w:val="20"/>
                <w:szCs w:val="20"/>
              </w:rPr>
              <w:t>bu-</w:t>
            </w:r>
            <w:r w:rsidR="004433A2" w:rsidRPr="004433A2">
              <w:rPr>
                <w:rFonts w:ascii="Times New Roman" w:hAnsi="Times New Roman"/>
                <w:sz w:val="20"/>
                <w:szCs w:val="20"/>
              </w:rPr>
              <w:t>A</w:t>
            </w:r>
            <w:r w:rsidR="00C37F10" w:rsidRPr="004433A2">
              <w:rPr>
                <w:rFonts w:ascii="Times New Roman" w:hAnsi="Times New Roman"/>
                <w:sz w:val="20"/>
                <w:szCs w:val="20"/>
              </w:rPr>
              <w:t>sbeh</w:t>
            </w:r>
            <w:r w:rsidR="004229A3" w:rsidRPr="0058186D">
              <w:rPr>
                <w:rFonts w:ascii="Times New Roman" w:hAnsi="Times New Roman"/>
                <w:sz w:val="20"/>
                <w:szCs w:val="20"/>
              </w:rPr>
              <w:t xml:space="preserve">                                                           </w:t>
            </w:r>
            <w:r w:rsidR="00C37F10" w:rsidRPr="0058186D">
              <w:rPr>
                <w:rFonts w:ascii="Times New Roman" w:hAnsi="Times New Roman"/>
                <w:sz w:val="20"/>
                <w:szCs w:val="20"/>
              </w:rPr>
              <w:t>Name:</w:t>
            </w:r>
            <w:r w:rsidR="00C37F10">
              <w:rPr>
                <w:rFonts w:ascii="Times New Roman" w:hAnsi="Times New Roman"/>
                <w:sz w:val="20"/>
                <w:szCs w:val="20"/>
              </w:rPr>
              <w:t xml:space="preserve"> </w:t>
            </w:r>
            <w:r w:rsidR="00C37F10" w:rsidRPr="0058186D">
              <w:rPr>
                <w:rFonts w:asciiTheme="majorBidi" w:hAnsiTheme="majorBidi" w:cstheme="majorBidi"/>
                <w:sz w:val="20"/>
                <w:szCs w:val="20"/>
              </w:rPr>
              <w:t>S</w:t>
            </w:r>
            <w:r w:rsidR="00C37F10">
              <w:rPr>
                <w:rFonts w:ascii="Times New Roman" w:hAnsi="Times New Roman"/>
                <w:sz w:val="20"/>
                <w:szCs w:val="20"/>
              </w:rPr>
              <w:t>ondos hawash</w:t>
            </w:r>
            <w:r w:rsidR="00C37F10" w:rsidRPr="0058186D">
              <w:rPr>
                <w:rFonts w:ascii="Times New Roman" w:hAnsi="Times New Roman"/>
                <w:sz w:val="20"/>
                <w:szCs w:val="20"/>
              </w:rPr>
              <w:t xml:space="preserve">                                                           </w:t>
            </w:r>
          </w:p>
          <w:p w14:paraId="6855DD99" w14:textId="7DF32189" w:rsidR="00C37F10" w:rsidRPr="0058186D" w:rsidRDefault="00C37F10" w:rsidP="00C37F10">
            <w:pPr>
              <w:spacing w:after="0"/>
              <w:rPr>
                <w:rFonts w:ascii="Times New Roman" w:hAnsi="Times New Roman"/>
                <w:sz w:val="20"/>
                <w:szCs w:val="20"/>
              </w:rPr>
            </w:pPr>
            <w:r w:rsidRPr="0058186D">
              <w:rPr>
                <w:rFonts w:ascii="Times New Roman" w:hAnsi="Times New Roman"/>
                <w:sz w:val="20"/>
                <w:szCs w:val="20"/>
              </w:rPr>
              <w:t>Email:</w:t>
            </w:r>
            <w:r w:rsidR="004433A2">
              <w:rPr>
                <w:rFonts w:ascii="Times New Roman" w:hAnsi="Times New Roman"/>
                <w:sz w:val="20"/>
                <w:szCs w:val="20"/>
              </w:rPr>
              <w:t xml:space="preserve"> </w:t>
            </w:r>
            <w:r w:rsidR="004433A2" w:rsidRPr="004433A2">
              <w:rPr>
                <w:rFonts w:ascii="Times New Roman" w:hAnsi="Times New Roman"/>
                <w:sz w:val="20"/>
                <w:szCs w:val="20"/>
              </w:rPr>
              <w:t>e_abuasbeh@yahoo.com</w:t>
            </w:r>
            <w:r>
              <w:rPr>
                <w:rFonts w:ascii="Times New Roman" w:hAnsi="Times New Roman"/>
                <w:sz w:val="20"/>
                <w:szCs w:val="20"/>
              </w:rPr>
              <w:tab/>
              <w:t xml:space="preserve">                                  </w:t>
            </w:r>
            <w:r w:rsidR="00B521ED">
              <w:rPr>
                <w:rFonts w:ascii="Times New Roman" w:hAnsi="Times New Roman"/>
                <w:sz w:val="20"/>
                <w:szCs w:val="20"/>
              </w:rPr>
              <w:t xml:space="preserve">       </w:t>
            </w:r>
            <w:r>
              <w:rPr>
                <w:rFonts w:ascii="Times New Roman" w:hAnsi="Times New Roman"/>
                <w:sz w:val="20"/>
                <w:szCs w:val="20"/>
              </w:rPr>
              <w:t xml:space="preserve"> </w:t>
            </w:r>
            <w:r w:rsidRPr="0058186D">
              <w:rPr>
                <w:rFonts w:ascii="Times New Roman" w:hAnsi="Times New Roman"/>
                <w:sz w:val="20"/>
                <w:szCs w:val="20"/>
              </w:rPr>
              <w:t>Email:</w:t>
            </w:r>
            <w:r w:rsidR="00B521ED">
              <w:t xml:space="preserve"> </w:t>
            </w:r>
            <w:r w:rsidR="00B521ED" w:rsidRPr="00B521ED">
              <w:rPr>
                <w:rFonts w:ascii="Times New Roman" w:hAnsi="Times New Roman"/>
                <w:sz w:val="20"/>
                <w:szCs w:val="20"/>
              </w:rPr>
              <w:t>sondoshawash1@gmail.com</w:t>
            </w:r>
          </w:p>
          <w:p w14:paraId="6EDCB9C3" w14:textId="41233583" w:rsidR="00C37F10" w:rsidRPr="0058186D" w:rsidRDefault="00C37F10" w:rsidP="00C37F10">
            <w:pPr>
              <w:tabs>
                <w:tab w:val="center" w:pos="4887"/>
              </w:tabs>
              <w:spacing w:after="0"/>
              <w:rPr>
                <w:rFonts w:ascii="Times New Roman" w:hAnsi="Times New Roman"/>
                <w:sz w:val="20"/>
                <w:szCs w:val="20"/>
              </w:rPr>
            </w:pPr>
          </w:p>
          <w:p w14:paraId="26EE89DF" w14:textId="77777777" w:rsidR="004229A3" w:rsidRPr="0058186D" w:rsidRDefault="004229A3" w:rsidP="00C37F10">
            <w:pPr>
              <w:spacing w:after="0"/>
              <w:rPr>
                <w:rFonts w:ascii="Times New Roman" w:hAnsi="Times New Roman"/>
                <w:sz w:val="20"/>
                <w:szCs w:val="20"/>
              </w:rPr>
            </w:pPr>
          </w:p>
        </w:tc>
      </w:tr>
    </w:tbl>
    <w:p w14:paraId="3C29A5E0" w14:textId="77777777" w:rsidR="004229A3" w:rsidRDefault="004229A3" w:rsidP="00932DE9">
      <w:pPr>
        <w:ind w:left="-810"/>
        <w:rPr>
          <w:rFonts w:ascii="Times New Roman" w:hAnsi="Times New Roman"/>
          <w:b/>
          <w:bCs/>
          <w:sz w:val="24"/>
        </w:rPr>
      </w:pPr>
    </w:p>
    <w:p w14:paraId="24CD686E"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6F04FB3C" w14:textId="77777777" w:rsidTr="00EC0CD2">
        <w:trPr>
          <w:trHeight w:val="1052"/>
          <w:jc w:val="center"/>
        </w:trPr>
        <w:tc>
          <w:tcPr>
            <w:tcW w:w="9990" w:type="dxa"/>
          </w:tcPr>
          <w:p w14:paraId="772C0692" w14:textId="77777777" w:rsidR="00932DE9" w:rsidRPr="0058186D" w:rsidRDefault="00545643" w:rsidP="00EC0CD2">
            <w:pPr>
              <w:rPr>
                <w:rFonts w:ascii="Times New Roman" w:hAnsi="Times New Roman"/>
                <w:sz w:val="20"/>
                <w:szCs w:val="20"/>
              </w:rPr>
            </w:pPr>
            <w:r w:rsidRPr="0058186D">
              <w:rPr>
                <w:rFonts w:ascii="Times New Roman" w:hAnsi="Times New Roman" w:cs="Times New Roman"/>
                <w:sz w:val="20"/>
                <w:szCs w:val="20"/>
              </w:rPr>
              <w:t>This course is composed of theoretical and practical elements. The theoretical element covers the concepts and principles of resistance exercises, aerobic exercises, aquatic exercises, balance and coordination exercises. Lectures include case studies, discussion of the latest evidence and guidelines in addition to exercise prescription. The practical element cover all types of exercise learned in the theory and are based on self practice and peer-modeling. Practical sessions take place in different indoor and outdoor settings.</w:t>
            </w:r>
          </w:p>
        </w:tc>
      </w:tr>
    </w:tbl>
    <w:p w14:paraId="2D2711BA" w14:textId="77777777" w:rsidR="00BB365E" w:rsidRDefault="00BB365E" w:rsidP="00BB365E">
      <w:pPr>
        <w:rPr>
          <w:rFonts w:ascii="Times New Roman" w:hAnsi="Times New Roman"/>
          <w:b/>
          <w:bCs/>
          <w:sz w:val="24"/>
        </w:rPr>
      </w:pPr>
    </w:p>
    <w:p w14:paraId="4EDFD9D2" w14:textId="77777777" w:rsidR="00932DE9" w:rsidRDefault="00FF56E7" w:rsidP="00932DE9">
      <w:pPr>
        <w:ind w:left="-810"/>
        <w:rPr>
          <w:rFonts w:ascii="Times New Roman" w:hAnsi="Times New Roman"/>
          <w:b/>
          <w:bCs/>
          <w:sz w:val="24"/>
        </w:rPr>
      </w:pPr>
      <w:r>
        <w:rPr>
          <w:rFonts w:ascii="Times New Roman" w:hAnsi="Times New Roman" w:hint="cs"/>
          <w:b/>
          <w:bCs/>
          <w:sz w:val="24"/>
          <w:rtl/>
        </w:rPr>
        <w:lastRenderedPageBreak/>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744DF" w:rsidRPr="0003236B" w14:paraId="343FD775" w14:textId="77777777" w:rsidTr="007744DF">
        <w:trPr>
          <w:cantSplit/>
          <w:trHeight w:val="2695"/>
          <w:jc w:val="center"/>
        </w:trPr>
        <w:tc>
          <w:tcPr>
            <w:tcW w:w="10008" w:type="dxa"/>
            <w:tcBorders>
              <w:top w:val="single" w:sz="4" w:space="0" w:color="auto"/>
              <w:left w:val="single" w:sz="4" w:space="0" w:color="auto"/>
              <w:bottom w:val="single" w:sz="4" w:space="0" w:color="auto"/>
              <w:right w:val="single" w:sz="4" w:space="0" w:color="auto"/>
            </w:tcBorders>
          </w:tcPr>
          <w:p w14:paraId="7CB4318A" w14:textId="77777777" w:rsidR="007744DF" w:rsidRPr="0058186D" w:rsidRDefault="007744DF" w:rsidP="007744DF">
            <w:pPr>
              <w:rPr>
                <w:rFonts w:ascii="Times New Roman" w:hAnsi="Times New Roman" w:cs="Times New Roman"/>
                <w:sz w:val="20"/>
                <w:szCs w:val="20"/>
              </w:rPr>
            </w:pPr>
            <w:r w:rsidRPr="0058186D">
              <w:rPr>
                <w:rFonts w:ascii="Times New Roman" w:hAnsi="Times New Roman" w:cs="Times New Roman"/>
                <w:sz w:val="20"/>
                <w:szCs w:val="20"/>
              </w:rPr>
              <w:t>A- Aims:</w:t>
            </w:r>
          </w:p>
          <w:p w14:paraId="27DD7CB0" w14:textId="5DD5B70C" w:rsidR="007744DF" w:rsidRPr="0058186D" w:rsidRDefault="007744DF" w:rsidP="007744DF">
            <w:pPr>
              <w:pStyle w:val="ListParagraph"/>
              <w:numPr>
                <w:ilvl w:val="0"/>
                <w:numId w:val="2"/>
              </w:numPr>
              <w:spacing w:after="200" w:line="276" w:lineRule="auto"/>
              <w:jc w:val="both"/>
              <w:rPr>
                <w:rFonts w:ascii="Times New Roman" w:hAnsi="Times New Roman" w:cs="Times New Roman"/>
                <w:sz w:val="20"/>
                <w:szCs w:val="20"/>
              </w:rPr>
            </w:pPr>
            <w:r w:rsidRPr="0058186D">
              <w:rPr>
                <w:rFonts w:ascii="Times New Roman" w:hAnsi="Times New Roman" w:cs="Times New Roman"/>
                <w:sz w:val="20"/>
                <w:szCs w:val="20"/>
              </w:rPr>
              <w:t xml:space="preserve">To provide students with the basic concept of therapeutic exercise and how it is related to physical function in general. Emphasis will be directed to the physical aspects of strength, endurance, power, </w:t>
            </w:r>
            <w:r w:rsidR="006A235E" w:rsidRPr="0058186D">
              <w:rPr>
                <w:rFonts w:ascii="Times New Roman" w:hAnsi="Times New Roman" w:cs="Times New Roman"/>
                <w:sz w:val="20"/>
                <w:szCs w:val="20"/>
              </w:rPr>
              <w:t>balance,</w:t>
            </w:r>
            <w:r w:rsidRPr="0058186D">
              <w:rPr>
                <w:rFonts w:ascii="Times New Roman" w:hAnsi="Times New Roman" w:cs="Times New Roman"/>
                <w:sz w:val="20"/>
                <w:szCs w:val="20"/>
              </w:rPr>
              <w:t xml:space="preserve"> and coordination.</w:t>
            </w:r>
          </w:p>
          <w:p w14:paraId="770521A8" w14:textId="77777777" w:rsidR="007744DF" w:rsidRPr="0058186D" w:rsidRDefault="007744DF" w:rsidP="007744DF">
            <w:pPr>
              <w:pStyle w:val="ListParagraph"/>
              <w:numPr>
                <w:ilvl w:val="0"/>
                <w:numId w:val="2"/>
              </w:numPr>
              <w:spacing w:after="200" w:line="276" w:lineRule="auto"/>
              <w:jc w:val="both"/>
              <w:rPr>
                <w:rFonts w:ascii="Times New Roman" w:hAnsi="Times New Roman" w:cs="Times New Roman"/>
                <w:sz w:val="20"/>
                <w:szCs w:val="20"/>
              </w:rPr>
            </w:pPr>
            <w:r w:rsidRPr="0058186D">
              <w:rPr>
                <w:rFonts w:ascii="Times New Roman" w:hAnsi="Times New Roman" w:cs="Times New Roman"/>
                <w:sz w:val="20"/>
                <w:szCs w:val="20"/>
              </w:rPr>
              <w:t xml:space="preserve">To encourage the students to use the skills acquired during the course in the design and delivery of wide variety of exercise programs. </w:t>
            </w:r>
          </w:p>
          <w:p w14:paraId="1AE9334D" w14:textId="43ECB95B" w:rsidR="007744DF" w:rsidRPr="0058186D" w:rsidRDefault="007744DF" w:rsidP="007744DF">
            <w:pPr>
              <w:pStyle w:val="ListParagraph"/>
              <w:numPr>
                <w:ilvl w:val="0"/>
                <w:numId w:val="2"/>
              </w:numPr>
              <w:spacing w:after="200" w:line="276" w:lineRule="auto"/>
              <w:jc w:val="both"/>
              <w:rPr>
                <w:rFonts w:ascii="Times New Roman" w:hAnsi="Times New Roman" w:cs="Times New Roman"/>
                <w:sz w:val="20"/>
                <w:szCs w:val="20"/>
              </w:rPr>
            </w:pPr>
            <w:r w:rsidRPr="0058186D">
              <w:rPr>
                <w:rFonts w:ascii="Times New Roman" w:hAnsi="Times New Roman" w:cs="Times New Roman"/>
                <w:sz w:val="20"/>
                <w:szCs w:val="20"/>
              </w:rPr>
              <w:t xml:space="preserve">To offer an interactive learning approach about the </w:t>
            </w:r>
            <w:r w:rsidR="006A235E" w:rsidRPr="0058186D">
              <w:rPr>
                <w:rFonts w:ascii="Times New Roman" w:hAnsi="Times New Roman" w:cs="Times New Roman"/>
                <w:sz w:val="20"/>
                <w:szCs w:val="20"/>
              </w:rPr>
              <w:t>evidence-based</w:t>
            </w:r>
            <w:r w:rsidRPr="0058186D">
              <w:rPr>
                <w:rFonts w:ascii="Times New Roman" w:hAnsi="Times New Roman" w:cs="Times New Roman"/>
                <w:sz w:val="20"/>
                <w:szCs w:val="20"/>
              </w:rPr>
              <w:t xml:space="preserve"> exercises.</w:t>
            </w:r>
          </w:p>
          <w:p w14:paraId="7F61E1D1" w14:textId="06172036" w:rsidR="007744DF" w:rsidRPr="0058186D" w:rsidRDefault="007744DF" w:rsidP="007744DF">
            <w:pPr>
              <w:pStyle w:val="ListParagraph"/>
              <w:numPr>
                <w:ilvl w:val="0"/>
                <w:numId w:val="2"/>
              </w:numPr>
              <w:spacing w:after="200" w:line="276" w:lineRule="auto"/>
              <w:jc w:val="both"/>
              <w:rPr>
                <w:rFonts w:ascii="Times New Roman" w:hAnsi="Times New Roman" w:cs="Times New Roman"/>
                <w:sz w:val="20"/>
                <w:szCs w:val="20"/>
              </w:rPr>
            </w:pPr>
            <w:r w:rsidRPr="0058186D">
              <w:rPr>
                <w:rFonts w:ascii="Times New Roman" w:hAnsi="Times New Roman" w:cs="Times New Roman"/>
                <w:sz w:val="20"/>
                <w:szCs w:val="20"/>
              </w:rPr>
              <w:t xml:space="preserve">To give the students the opportunity to practice skills related to exercise prescription, delivery and coaching in different and challenging settings. </w:t>
            </w:r>
          </w:p>
          <w:p w14:paraId="69210EC0" w14:textId="77777777" w:rsidR="007744DF" w:rsidRPr="0058186D" w:rsidRDefault="007744DF" w:rsidP="001A3991">
            <w:pPr>
              <w:rPr>
                <w:rFonts w:ascii="Times New Roman" w:hAnsi="Times New Roman"/>
                <w:sz w:val="20"/>
                <w:szCs w:val="20"/>
              </w:rPr>
            </w:pPr>
          </w:p>
        </w:tc>
      </w:tr>
      <w:tr w:rsidR="00932DE9" w:rsidRPr="009A1CBD" w14:paraId="5E2192BF" w14:textId="77777777" w:rsidTr="009A1CBD">
        <w:trPr>
          <w:cantSplit/>
          <w:trHeight w:val="13536"/>
          <w:jc w:val="center"/>
        </w:trPr>
        <w:tc>
          <w:tcPr>
            <w:tcW w:w="10008" w:type="dxa"/>
            <w:tcBorders>
              <w:bottom w:val="single" w:sz="4" w:space="0" w:color="auto"/>
            </w:tcBorders>
          </w:tcPr>
          <w:p w14:paraId="73CF632C" w14:textId="35BC29F2" w:rsidR="007744DF" w:rsidRPr="0058186D" w:rsidRDefault="00932DE9" w:rsidP="00B848F2">
            <w:pPr>
              <w:rPr>
                <w:rFonts w:ascii="Times New Roman" w:hAnsi="Times New Roman"/>
                <w:sz w:val="20"/>
                <w:szCs w:val="20"/>
              </w:rPr>
            </w:pPr>
            <w:r w:rsidRPr="0058186D">
              <w:rPr>
                <w:rFonts w:ascii="Times New Roman" w:hAnsi="Times New Roman"/>
                <w:sz w:val="20"/>
                <w:szCs w:val="20"/>
              </w:rPr>
              <w:lastRenderedPageBreak/>
              <w:t xml:space="preserve">B- </w:t>
            </w:r>
            <w:r w:rsidR="007B21FF" w:rsidRPr="0058186D">
              <w:rPr>
                <w:rFonts w:ascii="Times New Roman" w:hAnsi="Times New Roman"/>
                <w:sz w:val="20"/>
                <w:szCs w:val="20"/>
              </w:rPr>
              <w:t>Students Learning Outcomes (S</w:t>
            </w:r>
            <w:r w:rsidRPr="0058186D">
              <w:rPr>
                <w:rFonts w:ascii="Times New Roman" w:hAnsi="Times New Roman"/>
                <w:sz w:val="20"/>
                <w:szCs w:val="20"/>
              </w:rPr>
              <w:t xml:space="preserve">LOs): </w:t>
            </w:r>
            <w:r w:rsidR="009A1CBD" w:rsidRPr="0058186D">
              <w:rPr>
                <w:rFonts w:ascii="Times New Roman" w:hAnsi="Times New Roman"/>
                <w:sz w:val="20"/>
                <w:szCs w:val="20"/>
              </w:rPr>
              <w:t>Upon successful completion of this course, students will be able to:</w:t>
            </w:r>
          </w:p>
          <w:tbl>
            <w:tblPr>
              <w:tblW w:w="963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26"/>
              <w:gridCol w:w="425"/>
              <w:gridCol w:w="425"/>
              <w:gridCol w:w="425"/>
              <w:gridCol w:w="426"/>
              <w:gridCol w:w="425"/>
              <w:gridCol w:w="425"/>
              <w:gridCol w:w="425"/>
              <w:gridCol w:w="425"/>
              <w:gridCol w:w="425"/>
              <w:gridCol w:w="425"/>
            </w:tblGrid>
            <w:tr w:rsidR="008319C6" w:rsidRPr="0058186D" w14:paraId="11420266" w14:textId="238B5F74" w:rsidTr="0058186D">
              <w:trPr>
                <w:trHeight w:val="319"/>
              </w:trPr>
              <w:tc>
                <w:tcPr>
                  <w:tcW w:w="4961" w:type="dxa"/>
                  <w:shd w:val="clear" w:color="auto" w:fill="D9D9D9" w:themeFill="background1" w:themeFillShade="D9"/>
                </w:tcPr>
                <w:p w14:paraId="377B6312" w14:textId="414DD4EA" w:rsidR="008319C6" w:rsidRPr="0058186D" w:rsidRDefault="008319C6" w:rsidP="00781411">
                  <w:pPr>
                    <w:spacing w:after="0" w:line="240" w:lineRule="auto"/>
                    <w:rPr>
                      <w:rFonts w:ascii="Times New Roman" w:hAnsi="Times New Roman"/>
                      <w:b/>
                      <w:bCs/>
                      <w:sz w:val="16"/>
                      <w:szCs w:val="16"/>
                    </w:rPr>
                  </w:pPr>
                  <w:r w:rsidRPr="0058186D">
                    <w:rPr>
                      <w:rFonts w:ascii="Times New Roman" w:hAnsi="Times New Roman"/>
                      <w:b/>
                      <w:bCs/>
                      <w:sz w:val="16"/>
                      <w:szCs w:val="16"/>
                    </w:rPr>
                    <w:t>SLOs of the course</w:t>
                  </w:r>
                </w:p>
              </w:tc>
              <w:tc>
                <w:tcPr>
                  <w:tcW w:w="426" w:type="dxa"/>
                  <w:shd w:val="clear" w:color="auto" w:fill="D9D9D9" w:themeFill="background1" w:themeFillShade="D9"/>
                </w:tcPr>
                <w:p w14:paraId="13946EDA" w14:textId="33668C31"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(1)</w:t>
                  </w:r>
                </w:p>
              </w:tc>
              <w:tc>
                <w:tcPr>
                  <w:tcW w:w="425" w:type="dxa"/>
                  <w:shd w:val="clear" w:color="auto" w:fill="D9D9D9" w:themeFill="background1" w:themeFillShade="D9"/>
                </w:tcPr>
                <w:p w14:paraId="406D5559" w14:textId="77777777"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(2)</w:t>
                  </w:r>
                </w:p>
              </w:tc>
              <w:tc>
                <w:tcPr>
                  <w:tcW w:w="425" w:type="dxa"/>
                  <w:shd w:val="clear" w:color="auto" w:fill="D9D9D9" w:themeFill="background1" w:themeFillShade="D9"/>
                </w:tcPr>
                <w:p w14:paraId="3D6FFAFE" w14:textId="77777777"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(3)</w:t>
                  </w:r>
                </w:p>
              </w:tc>
              <w:tc>
                <w:tcPr>
                  <w:tcW w:w="425" w:type="dxa"/>
                  <w:shd w:val="clear" w:color="auto" w:fill="D9D9D9" w:themeFill="background1" w:themeFillShade="D9"/>
                </w:tcPr>
                <w:p w14:paraId="0BFCBCF1" w14:textId="77777777"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(4)</w:t>
                  </w:r>
                </w:p>
              </w:tc>
              <w:tc>
                <w:tcPr>
                  <w:tcW w:w="426" w:type="dxa"/>
                  <w:shd w:val="clear" w:color="auto" w:fill="D9D9D9" w:themeFill="background1" w:themeFillShade="D9"/>
                </w:tcPr>
                <w:p w14:paraId="79E914C8" w14:textId="77777777"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(5)</w:t>
                  </w:r>
                </w:p>
              </w:tc>
              <w:tc>
                <w:tcPr>
                  <w:tcW w:w="425" w:type="dxa"/>
                  <w:shd w:val="clear" w:color="auto" w:fill="D9D9D9" w:themeFill="background1" w:themeFillShade="D9"/>
                </w:tcPr>
                <w:p w14:paraId="7DCF3570" w14:textId="77777777"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(6)</w:t>
                  </w:r>
                </w:p>
              </w:tc>
              <w:tc>
                <w:tcPr>
                  <w:tcW w:w="425" w:type="dxa"/>
                  <w:shd w:val="clear" w:color="auto" w:fill="D9D9D9" w:themeFill="background1" w:themeFillShade="D9"/>
                </w:tcPr>
                <w:p w14:paraId="34D9B82A" w14:textId="5DD4A781"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(7)</w:t>
                  </w:r>
                </w:p>
              </w:tc>
              <w:tc>
                <w:tcPr>
                  <w:tcW w:w="425" w:type="dxa"/>
                  <w:shd w:val="clear" w:color="auto" w:fill="D9D9D9" w:themeFill="background1" w:themeFillShade="D9"/>
                </w:tcPr>
                <w:p w14:paraId="1F7AE0A0" w14:textId="2240995D"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(8)</w:t>
                  </w:r>
                </w:p>
              </w:tc>
              <w:tc>
                <w:tcPr>
                  <w:tcW w:w="425" w:type="dxa"/>
                  <w:shd w:val="clear" w:color="auto" w:fill="D9D9D9" w:themeFill="background1" w:themeFillShade="D9"/>
                </w:tcPr>
                <w:p w14:paraId="48082AE6" w14:textId="3AA5AE86"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(9)</w:t>
                  </w:r>
                </w:p>
              </w:tc>
              <w:tc>
                <w:tcPr>
                  <w:tcW w:w="425" w:type="dxa"/>
                  <w:shd w:val="clear" w:color="auto" w:fill="D9D9D9" w:themeFill="background1" w:themeFillShade="D9"/>
                </w:tcPr>
                <w:p w14:paraId="7C628C0C" w14:textId="11F1AC21"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(10)</w:t>
                  </w:r>
                </w:p>
              </w:tc>
              <w:tc>
                <w:tcPr>
                  <w:tcW w:w="425" w:type="dxa"/>
                  <w:shd w:val="clear" w:color="auto" w:fill="D9D9D9" w:themeFill="background1" w:themeFillShade="D9"/>
                </w:tcPr>
                <w:p w14:paraId="6BA3A809" w14:textId="6CA0D487" w:rsidR="008319C6" w:rsidRPr="0058186D" w:rsidRDefault="008319C6" w:rsidP="00781411">
                  <w:pPr>
                    <w:spacing w:after="0" w:line="240" w:lineRule="auto"/>
                    <w:rPr>
                      <w:rFonts w:ascii="Times New Roman" w:hAnsi="Times New Roman"/>
                      <w:sz w:val="11"/>
                      <w:szCs w:val="11"/>
                    </w:rPr>
                  </w:pPr>
                  <w:r w:rsidRPr="0058186D">
                    <w:rPr>
                      <w:rFonts w:ascii="Times New Roman" w:hAnsi="Times New Roman"/>
                      <w:sz w:val="11"/>
                      <w:szCs w:val="11"/>
                    </w:rPr>
                    <w:t>SLO (11)</w:t>
                  </w:r>
                </w:p>
              </w:tc>
            </w:tr>
            <w:tr w:rsidR="008319C6" w:rsidRPr="0058186D" w14:paraId="53F545F4" w14:textId="00724EE5" w:rsidTr="0058186D">
              <w:trPr>
                <w:trHeight w:val="290"/>
              </w:trPr>
              <w:tc>
                <w:tcPr>
                  <w:tcW w:w="4961" w:type="dxa"/>
                  <w:shd w:val="clear" w:color="auto" w:fill="auto"/>
                </w:tcPr>
                <w:p w14:paraId="2C62CE82" w14:textId="724AF36E" w:rsidR="008319C6" w:rsidRPr="0058186D" w:rsidRDefault="008319C6" w:rsidP="008319C6">
                  <w:pPr>
                    <w:rPr>
                      <w:rFonts w:ascii="Times New Roman" w:hAnsi="Times New Roman"/>
                      <w:sz w:val="16"/>
                      <w:szCs w:val="16"/>
                    </w:rPr>
                  </w:pPr>
                  <w:r w:rsidRPr="0058186D">
                    <w:rPr>
                      <w:rFonts w:asciiTheme="majorBidi" w:hAnsiTheme="majorBidi" w:cstheme="majorBidi"/>
                      <w:sz w:val="16"/>
                      <w:szCs w:val="16"/>
                    </w:rPr>
                    <w:t xml:space="preserve">Describe the disablement process and </w:t>
                  </w:r>
                  <w:r w:rsidR="00B848F2" w:rsidRPr="0058186D">
                    <w:rPr>
                      <w:rFonts w:asciiTheme="majorBidi" w:hAnsiTheme="majorBidi" w:cstheme="majorBidi"/>
                      <w:sz w:val="16"/>
                      <w:szCs w:val="16"/>
                    </w:rPr>
                    <w:t>its</w:t>
                  </w:r>
                  <w:r w:rsidRPr="0058186D">
                    <w:rPr>
                      <w:rFonts w:asciiTheme="majorBidi" w:hAnsiTheme="majorBidi" w:cstheme="majorBidi"/>
                      <w:sz w:val="16"/>
                      <w:szCs w:val="16"/>
                    </w:rPr>
                    <w:t xml:space="preserve"> effect on function.</w:t>
                  </w:r>
                </w:p>
              </w:tc>
              <w:tc>
                <w:tcPr>
                  <w:tcW w:w="426" w:type="dxa"/>
                  <w:shd w:val="clear" w:color="auto" w:fill="auto"/>
                </w:tcPr>
                <w:p w14:paraId="659927B1" w14:textId="506B836C" w:rsidR="008319C6" w:rsidRPr="0058186D" w:rsidRDefault="008319C6" w:rsidP="008319C6">
                  <w:pPr>
                    <w:rPr>
                      <w:rFonts w:ascii="Times New Roman" w:hAnsi="Times New Roman"/>
                      <w:sz w:val="16"/>
                      <w:szCs w:val="16"/>
                    </w:rPr>
                  </w:pPr>
                  <w:r w:rsidRPr="0058186D">
                    <w:rPr>
                      <w:rFonts w:ascii="Times New Roman" w:hAnsi="Times New Roman"/>
                      <w:sz w:val="16"/>
                      <w:szCs w:val="16"/>
                    </w:rPr>
                    <w:t>×</w:t>
                  </w:r>
                </w:p>
              </w:tc>
              <w:tc>
                <w:tcPr>
                  <w:tcW w:w="425" w:type="dxa"/>
                  <w:shd w:val="clear" w:color="auto" w:fill="auto"/>
                </w:tcPr>
                <w:p w14:paraId="3F94A2AB" w14:textId="77777777" w:rsidR="008319C6" w:rsidRPr="0058186D" w:rsidRDefault="008319C6" w:rsidP="008319C6">
                  <w:pPr>
                    <w:rPr>
                      <w:rFonts w:ascii="Times New Roman" w:hAnsi="Times New Roman"/>
                      <w:sz w:val="16"/>
                      <w:szCs w:val="16"/>
                    </w:rPr>
                  </w:pPr>
                </w:p>
              </w:tc>
              <w:tc>
                <w:tcPr>
                  <w:tcW w:w="425" w:type="dxa"/>
                  <w:shd w:val="clear" w:color="auto" w:fill="auto"/>
                </w:tcPr>
                <w:p w14:paraId="44314D24" w14:textId="77777777" w:rsidR="008319C6" w:rsidRPr="0058186D" w:rsidRDefault="008319C6" w:rsidP="008319C6">
                  <w:pPr>
                    <w:rPr>
                      <w:rFonts w:ascii="Times New Roman" w:hAnsi="Times New Roman"/>
                      <w:sz w:val="16"/>
                      <w:szCs w:val="16"/>
                    </w:rPr>
                  </w:pPr>
                </w:p>
              </w:tc>
              <w:tc>
                <w:tcPr>
                  <w:tcW w:w="425" w:type="dxa"/>
                  <w:shd w:val="clear" w:color="auto" w:fill="auto"/>
                </w:tcPr>
                <w:p w14:paraId="326941CF" w14:textId="77777777" w:rsidR="008319C6" w:rsidRPr="0058186D" w:rsidRDefault="008319C6" w:rsidP="008319C6">
                  <w:pPr>
                    <w:rPr>
                      <w:rFonts w:ascii="Times New Roman" w:hAnsi="Times New Roman"/>
                      <w:sz w:val="16"/>
                      <w:szCs w:val="16"/>
                    </w:rPr>
                  </w:pPr>
                </w:p>
              </w:tc>
              <w:tc>
                <w:tcPr>
                  <w:tcW w:w="426" w:type="dxa"/>
                  <w:shd w:val="clear" w:color="auto" w:fill="auto"/>
                </w:tcPr>
                <w:p w14:paraId="0B0E72FA" w14:textId="479D968F" w:rsidR="008319C6" w:rsidRPr="0058186D" w:rsidRDefault="008319C6" w:rsidP="008319C6">
                  <w:pPr>
                    <w:rPr>
                      <w:rFonts w:ascii="Times New Roman" w:hAnsi="Times New Roman"/>
                      <w:sz w:val="16"/>
                      <w:szCs w:val="16"/>
                    </w:rPr>
                  </w:pPr>
                </w:p>
              </w:tc>
              <w:tc>
                <w:tcPr>
                  <w:tcW w:w="425" w:type="dxa"/>
                  <w:shd w:val="clear" w:color="auto" w:fill="auto"/>
                </w:tcPr>
                <w:p w14:paraId="445D8CF4" w14:textId="77777777" w:rsidR="008319C6" w:rsidRPr="0058186D" w:rsidRDefault="008319C6" w:rsidP="008319C6">
                  <w:pPr>
                    <w:rPr>
                      <w:rFonts w:ascii="Times New Roman" w:hAnsi="Times New Roman"/>
                      <w:sz w:val="16"/>
                      <w:szCs w:val="16"/>
                    </w:rPr>
                  </w:pPr>
                </w:p>
              </w:tc>
              <w:tc>
                <w:tcPr>
                  <w:tcW w:w="425" w:type="dxa"/>
                </w:tcPr>
                <w:p w14:paraId="3C4950C7" w14:textId="77777777" w:rsidR="008319C6" w:rsidRPr="0058186D" w:rsidRDefault="008319C6" w:rsidP="008319C6">
                  <w:pPr>
                    <w:rPr>
                      <w:rFonts w:ascii="Times New Roman" w:hAnsi="Times New Roman"/>
                      <w:sz w:val="16"/>
                      <w:szCs w:val="16"/>
                    </w:rPr>
                  </w:pPr>
                </w:p>
              </w:tc>
              <w:tc>
                <w:tcPr>
                  <w:tcW w:w="425" w:type="dxa"/>
                </w:tcPr>
                <w:p w14:paraId="63ACB4DD" w14:textId="77777777" w:rsidR="008319C6" w:rsidRPr="0058186D" w:rsidRDefault="008319C6" w:rsidP="008319C6">
                  <w:pPr>
                    <w:rPr>
                      <w:rFonts w:ascii="Times New Roman" w:hAnsi="Times New Roman"/>
                      <w:sz w:val="16"/>
                      <w:szCs w:val="16"/>
                    </w:rPr>
                  </w:pPr>
                </w:p>
              </w:tc>
              <w:tc>
                <w:tcPr>
                  <w:tcW w:w="425" w:type="dxa"/>
                </w:tcPr>
                <w:p w14:paraId="73A36E07" w14:textId="77777777" w:rsidR="008319C6" w:rsidRPr="0058186D" w:rsidRDefault="008319C6" w:rsidP="008319C6">
                  <w:pPr>
                    <w:rPr>
                      <w:rFonts w:ascii="Times New Roman" w:hAnsi="Times New Roman"/>
                      <w:sz w:val="16"/>
                      <w:szCs w:val="16"/>
                    </w:rPr>
                  </w:pPr>
                </w:p>
              </w:tc>
              <w:tc>
                <w:tcPr>
                  <w:tcW w:w="425" w:type="dxa"/>
                </w:tcPr>
                <w:p w14:paraId="5FC10A63" w14:textId="77777777" w:rsidR="008319C6" w:rsidRPr="0058186D" w:rsidRDefault="008319C6" w:rsidP="008319C6">
                  <w:pPr>
                    <w:rPr>
                      <w:rFonts w:ascii="Times New Roman" w:hAnsi="Times New Roman"/>
                      <w:sz w:val="16"/>
                      <w:szCs w:val="16"/>
                    </w:rPr>
                  </w:pPr>
                </w:p>
              </w:tc>
              <w:tc>
                <w:tcPr>
                  <w:tcW w:w="425" w:type="dxa"/>
                </w:tcPr>
                <w:p w14:paraId="0BB85DF2" w14:textId="77777777" w:rsidR="008319C6" w:rsidRPr="0058186D" w:rsidRDefault="008319C6" w:rsidP="008319C6">
                  <w:pPr>
                    <w:rPr>
                      <w:rFonts w:ascii="Times New Roman" w:hAnsi="Times New Roman"/>
                      <w:sz w:val="16"/>
                      <w:szCs w:val="16"/>
                    </w:rPr>
                  </w:pPr>
                </w:p>
              </w:tc>
            </w:tr>
            <w:tr w:rsidR="008319C6" w:rsidRPr="0058186D" w14:paraId="69FC9745" w14:textId="3AF8C88F" w:rsidTr="0058186D">
              <w:trPr>
                <w:trHeight w:val="290"/>
              </w:trPr>
              <w:tc>
                <w:tcPr>
                  <w:tcW w:w="4961" w:type="dxa"/>
                  <w:shd w:val="clear" w:color="auto" w:fill="auto"/>
                </w:tcPr>
                <w:p w14:paraId="03898F44" w14:textId="001D0EB1" w:rsidR="008319C6" w:rsidRPr="0058186D" w:rsidRDefault="008319C6" w:rsidP="008319C6">
                  <w:pPr>
                    <w:rPr>
                      <w:rFonts w:ascii="Times New Roman" w:hAnsi="Times New Roman"/>
                      <w:sz w:val="16"/>
                      <w:szCs w:val="16"/>
                    </w:rPr>
                  </w:pPr>
                  <w:r w:rsidRPr="0058186D">
                    <w:rPr>
                      <w:rFonts w:asciiTheme="majorBidi" w:hAnsiTheme="majorBidi" w:cstheme="majorBidi"/>
                      <w:sz w:val="16"/>
                      <w:szCs w:val="16"/>
                    </w:rPr>
                    <w:t>Employ the theoretical knowledge of different types of exercises to design effective exercise programs</w:t>
                  </w:r>
                </w:p>
              </w:tc>
              <w:tc>
                <w:tcPr>
                  <w:tcW w:w="426" w:type="dxa"/>
                  <w:shd w:val="clear" w:color="auto" w:fill="auto"/>
                </w:tcPr>
                <w:p w14:paraId="4F49CD36" w14:textId="77777777" w:rsidR="008319C6" w:rsidRPr="0058186D" w:rsidRDefault="008319C6" w:rsidP="008319C6">
                  <w:pPr>
                    <w:rPr>
                      <w:rFonts w:ascii="Times New Roman" w:hAnsi="Times New Roman"/>
                      <w:sz w:val="16"/>
                      <w:szCs w:val="16"/>
                    </w:rPr>
                  </w:pPr>
                  <w:r w:rsidRPr="0058186D">
                    <w:rPr>
                      <w:rFonts w:ascii="Times New Roman" w:hAnsi="Times New Roman"/>
                      <w:sz w:val="16"/>
                      <w:szCs w:val="16"/>
                    </w:rPr>
                    <w:t>×</w:t>
                  </w:r>
                </w:p>
              </w:tc>
              <w:tc>
                <w:tcPr>
                  <w:tcW w:w="425" w:type="dxa"/>
                  <w:shd w:val="clear" w:color="auto" w:fill="auto"/>
                </w:tcPr>
                <w:p w14:paraId="5D528295" w14:textId="77777777" w:rsidR="008319C6" w:rsidRPr="0058186D" w:rsidRDefault="008319C6" w:rsidP="008319C6">
                  <w:pPr>
                    <w:rPr>
                      <w:rFonts w:ascii="Times New Roman" w:hAnsi="Times New Roman"/>
                      <w:sz w:val="16"/>
                      <w:szCs w:val="16"/>
                    </w:rPr>
                  </w:pPr>
                </w:p>
              </w:tc>
              <w:tc>
                <w:tcPr>
                  <w:tcW w:w="425" w:type="dxa"/>
                  <w:shd w:val="clear" w:color="auto" w:fill="auto"/>
                </w:tcPr>
                <w:p w14:paraId="41687288" w14:textId="77777777" w:rsidR="008319C6" w:rsidRPr="0058186D" w:rsidRDefault="008319C6" w:rsidP="008319C6">
                  <w:pPr>
                    <w:rPr>
                      <w:rFonts w:ascii="Times New Roman" w:hAnsi="Times New Roman"/>
                      <w:sz w:val="16"/>
                      <w:szCs w:val="16"/>
                    </w:rPr>
                  </w:pPr>
                </w:p>
              </w:tc>
              <w:tc>
                <w:tcPr>
                  <w:tcW w:w="425" w:type="dxa"/>
                  <w:shd w:val="clear" w:color="auto" w:fill="auto"/>
                </w:tcPr>
                <w:p w14:paraId="5EFEB487" w14:textId="77777777" w:rsidR="008319C6" w:rsidRPr="0058186D" w:rsidRDefault="008319C6" w:rsidP="008319C6">
                  <w:pPr>
                    <w:rPr>
                      <w:rFonts w:ascii="Times New Roman" w:hAnsi="Times New Roman"/>
                      <w:sz w:val="16"/>
                      <w:szCs w:val="16"/>
                    </w:rPr>
                  </w:pPr>
                </w:p>
              </w:tc>
              <w:tc>
                <w:tcPr>
                  <w:tcW w:w="426" w:type="dxa"/>
                  <w:shd w:val="clear" w:color="auto" w:fill="auto"/>
                </w:tcPr>
                <w:p w14:paraId="6C60992C" w14:textId="03A5BB01" w:rsidR="008319C6" w:rsidRPr="0058186D" w:rsidRDefault="008319C6" w:rsidP="008319C6">
                  <w:pPr>
                    <w:rPr>
                      <w:rFonts w:ascii="Times New Roman" w:hAnsi="Times New Roman"/>
                      <w:sz w:val="16"/>
                      <w:szCs w:val="16"/>
                    </w:rPr>
                  </w:pPr>
                </w:p>
              </w:tc>
              <w:tc>
                <w:tcPr>
                  <w:tcW w:w="425" w:type="dxa"/>
                  <w:shd w:val="clear" w:color="auto" w:fill="auto"/>
                </w:tcPr>
                <w:p w14:paraId="50E13009" w14:textId="0803BAAE" w:rsidR="008319C6" w:rsidRPr="0058186D" w:rsidRDefault="008319C6" w:rsidP="008319C6">
                  <w:pPr>
                    <w:rPr>
                      <w:rFonts w:ascii="Times New Roman" w:hAnsi="Times New Roman"/>
                      <w:sz w:val="16"/>
                      <w:szCs w:val="16"/>
                    </w:rPr>
                  </w:pPr>
                </w:p>
              </w:tc>
              <w:tc>
                <w:tcPr>
                  <w:tcW w:w="425" w:type="dxa"/>
                </w:tcPr>
                <w:p w14:paraId="7532DFE7" w14:textId="77777777" w:rsidR="008319C6" w:rsidRPr="0058186D" w:rsidRDefault="008319C6" w:rsidP="008319C6">
                  <w:pPr>
                    <w:rPr>
                      <w:rFonts w:ascii="Times New Roman" w:hAnsi="Times New Roman"/>
                      <w:sz w:val="16"/>
                      <w:szCs w:val="16"/>
                    </w:rPr>
                  </w:pPr>
                </w:p>
              </w:tc>
              <w:tc>
                <w:tcPr>
                  <w:tcW w:w="425" w:type="dxa"/>
                </w:tcPr>
                <w:p w14:paraId="3BC48579" w14:textId="77777777" w:rsidR="008319C6" w:rsidRPr="0058186D" w:rsidRDefault="008319C6" w:rsidP="008319C6">
                  <w:pPr>
                    <w:rPr>
                      <w:rFonts w:ascii="Times New Roman" w:hAnsi="Times New Roman"/>
                      <w:sz w:val="16"/>
                      <w:szCs w:val="16"/>
                    </w:rPr>
                  </w:pPr>
                </w:p>
              </w:tc>
              <w:tc>
                <w:tcPr>
                  <w:tcW w:w="425" w:type="dxa"/>
                </w:tcPr>
                <w:p w14:paraId="7D4143CD" w14:textId="77777777" w:rsidR="008319C6" w:rsidRPr="0058186D" w:rsidRDefault="008319C6" w:rsidP="008319C6">
                  <w:pPr>
                    <w:rPr>
                      <w:rFonts w:ascii="Times New Roman" w:hAnsi="Times New Roman"/>
                      <w:sz w:val="16"/>
                      <w:szCs w:val="16"/>
                    </w:rPr>
                  </w:pPr>
                </w:p>
              </w:tc>
              <w:tc>
                <w:tcPr>
                  <w:tcW w:w="425" w:type="dxa"/>
                </w:tcPr>
                <w:p w14:paraId="4BD30F4D" w14:textId="77777777" w:rsidR="008319C6" w:rsidRPr="0058186D" w:rsidRDefault="008319C6" w:rsidP="008319C6">
                  <w:pPr>
                    <w:rPr>
                      <w:rFonts w:ascii="Times New Roman" w:hAnsi="Times New Roman"/>
                      <w:sz w:val="16"/>
                      <w:szCs w:val="16"/>
                    </w:rPr>
                  </w:pPr>
                </w:p>
              </w:tc>
              <w:tc>
                <w:tcPr>
                  <w:tcW w:w="425" w:type="dxa"/>
                </w:tcPr>
                <w:p w14:paraId="7AFED250" w14:textId="77777777" w:rsidR="008319C6" w:rsidRPr="0058186D" w:rsidRDefault="008319C6" w:rsidP="008319C6">
                  <w:pPr>
                    <w:rPr>
                      <w:rFonts w:ascii="Times New Roman" w:hAnsi="Times New Roman"/>
                      <w:sz w:val="16"/>
                      <w:szCs w:val="16"/>
                    </w:rPr>
                  </w:pPr>
                </w:p>
              </w:tc>
            </w:tr>
            <w:tr w:rsidR="008319C6" w:rsidRPr="0058186D" w14:paraId="523F752E" w14:textId="1CD742FF" w:rsidTr="0058186D">
              <w:trPr>
                <w:trHeight w:val="290"/>
              </w:trPr>
              <w:tc>
                <w:tcPr>
                  <w:tcW w:w="4961" w:type="dxa"/>
                  <w:shd w:val="clear" w:color="auto" w:fill="auto"/>
                </w:tcPr>
                <w:p w14:paraId="1A440F48" w14:textId="3458185C" w:rsidR="008319C6" w:rsidRPr="0058186D" w:rsidRDefault="008319C6" w:rsidP="008319C6">
                  <w:pPr>
                    <w:rPr>
                      <w:rFonts w:ascii="Times New Roman" w:hAnsi="Times New Roman"/>
                      <w:sz w:val="16"/>
                      <w:szCs w:val="16"/>
                    </w:rPr>
                  </w:pPr>
                  <w:r w:rsidRPr="0058186D">
                    <w:rPr>
                      <w:rFonts w:asciiTheme="majorBidi" w:hAnsiTheme="majorBidi" w:cstheme="majorBidi"/>
                      <w:sz w:val="16"/>
                      <w:szCs w:val="16"/>
                    </w:rPr>
                    <w:t xml:space="preserve">Discuss theoretical aspect of Resistance, Aerobic, Balance and Aquatic exercises </w:t>
                  </w:r>
                  <w:r w:rsidR="007725EC" w:rsidRPr="0058186D">
                    <w:rPr>
                      <w:rFonts w:asciiTheme="majorBidi" w:hAnsiTheme="majorBidi" w:cstheme="majorBidi"/>
                      <w:sz w:val="16"/>
                      <w:szCs w:val="16"/>
                    </w:rPr>
                    <w:t>(</w:t>
                  </w:r>
                  <w:r w:rsidRPr="0058186D">
                    <w:rPr>
                      <w:rFonts w:asciiTheme="majorBidi" w:hAnsiTheme="majorBidi" w:cstheme="majorBidi"/>
                      <w:sz w:val="16"/>
                      <w:szCs w:val="16"/>
                    </w:rPr>
                    <w:t>definition, types, indications, precautions, contraindications and limitations</w:t>
                  </w:r>
                  <w:r w:rsidR="007725EC" w:rsidRPr="0058186D">
                    <w:rPr>
                      <w:rFonts w:asciiTheme="majorBidi" w:hAnsiTheme="majorBidi" w:cstheme="majorBidi"/>
                      <w:sz w:val="16"/>
                      <w:szCs w:val="16"/>
                    </w:rPr>
                    <w:t>)</w:t>
                  </w:r>
                </w:p>
              </w:tc>
              <w:tc>
                <w:tcPr>
                  <w:tcW w:w="426" w:type="dxa"/>
                  <w:shd w:val="clear" w:color="auto" w:fill="auto"/>
                </w:tcPr>
                <w:p w14:paraId="400AEF22" w14:textId="77777777" w:rsidR="008319C6" w:rsidRPr="0058186D" w:rsidRDefault="008319C6" w:rsidP="008319C6">
                  <w:pPr>
                    <w:rPr>
                      <w:rFonts w:ascii="Times New Roman" w:hAnsi="Times New Roman"/>
                      <w:sz w:val="16"/>
                      <w:szCs w:val="16"/>
                    </w:rPr>
                  </w:pPr>
                  <w:r w:rsidRPr="0058186D">
                    <w:rPr>
                      <w:rFonts w:ascii="Times New Roman" w:hAnsi="Times New Roman"/>
                      <w:sz w:val="16"/>
                      <w:szCs w:val="16"/>
                    </w:rPr>
                    <w:t>×</w:t>
                  </w:r>
                </w:p>
              </w:tc>
              <w:tc>
                <w:tcPr>
                  <w:tcW w:w="425" w:type="dxa"/>
                  <w:shd w:val="clear" w:color="auto" w:fill="auto"/>
                </w:tcPr>
                <w:p w14:paraId="7E84CB1B" w14:textId="77777777" w:rsidR="008319C6" w:rsidRPr="0058186D" w:rsidRDefault="008319C6" w:rsidP="008319C6">
                  <w:pPr>
                    <w:rPr>
                      <w:rFonts w:ascii="Times New Roman" w:hAnsi="Times New Roman"/>
                      <w:sz w:val="16"/>
                      <w:szCs w:val="16"/>
                    </w:rPr>
                  </w:pPr>
                  <w:r w:rsidRPr="0058186D">
                    <w:rPr>
                      <w:rFonts w:ascii="Times New Roman" w:hAnsi="Times New Roman"/>
                      <w:sz w:val="16"/>
                      <w:szCs w:val="16"/>
                    </w:rPr>
                    <w:t>×</w:t>
                  </w:r>
                </w:p>
              </w:tc>
              <w:tc>
                <w:tcPr>
                  <w:tcW w:w="425" w:type="dxa"/>
                  <w:shd w:val="clear" w:color="auto" w:fill="auto"/>
                </w:tcPr>
                <w:p w14:paraId="4770D041" w14:textId="0B469883" w:rsidR="008319C6" w:rsidRPr="0058186D" w:rsidRDefault="008319C6" w:rsidP="008319C6">
                  <w:pPr>
                    <w:rPr>
                      <w:rFonts w:ascii="Times New Roman" w:hAnsi="Times New Roman"/>
                      <w:sz w:val="16"/>
                      <w:szCs w:val="16"/>
                    </w:rPr>
                  </w:pPr>
                </w:p>
              </w:tc>
              <w:tc>
                <w:tcPr>
                  <w:tcW w:w="425" w:type="dxa"/>
                  <w:shd w:val="clear" w:color="auto" w:fill="auto"/>
                </w:tcPr>
                <w:p w14:paraId="4DF23AC9" w14:textId="2E55990E" w:rsidR="008319C6" w:rsidRPr="0058186D" w:rsidRDefault="008319C6" w:rsidP="008319C6">
                  <w:pPr>
                    <w:rPr>
                      <w:rFonts w:ascii="Times New Roman" w:hAnsi="Times New Roman"/>
                      <w:sz w:val="16"/>
                      <w:szCs w:val="16"/>
                    </w:rPr>
                  </w:pPr>
                </w:p>
              </w:tc>
              <w:tc>
                <w:tcPr>
                  <w:tcW w:w="426" w:type="dxa"/>
                  <w:shd w:val="clear" w:color="auto" w:fill="auto"/>
                </w:tcPr>
                <w:p w14:paraId="60C5FD72" w14:textId="77777777" w:rsidR="008319C6" w:rsidRPr="0058186D" w:rsidRDefault="008319C6" w:rsidP="008319C6">
                  <w:pPr>
                    <w:rPr>
                      <w:rFonts w:ascii="Times New Roman" w:hAnsi="Times New Roman"/>
                      <w:sz w:val="16"/>
                      <w:szCs w:val="16"/>
                    </w:rPr>
                  </w:pPr>
                </w:p>
              </w:tc>
              <w:tc>
                <w:tcPr>
                  <w:tcW w:w="425" w:type="dxa"/>
                  <w:shd w:val="clear" w:color="auto" w:fill="auto"/>
                </w:tcPr>
                <w:p w14:paraId="2698E2BF" w14:textId="77777777" w:rsidR="008319C6" w:rsidRPr="0058186D" w:rsidRDefault="008319C6" w:rsidP="008319C6">
                  <w:pPr>
                    <w:rPr>
                      <w:rFonts w:ascii="Times New Roman" w:hAnsi="Times New Roman"/>
                      <w:sz w:val="16"/>
                      <w:szCs w:val="16"/>
                    </w:rPr>
                  </w:pPr>
                </w:p>
              </w:tc>
              <w:tc>
                <w:tcPr>
                  <w:tcW w:w="425" w:type="dxa"/>
                </w:tcPr>
                <w:p w14:paraId="0931F4E6" w14:textId="77777777" w:rsidR="008319C6" w:rsidRPr="0058186D" w:rsidRDefault="008319C6" w:rsidP="008319C6">
                  <w:pPr>
                    <w:rPr>
                      <w:rFonts w:ascii="Times New Roman" w:hAnsi="Times New Roman"/>
                      <w:sz w:val="16"/>
                      <w:szCs w:val="16"/>
                    </w:rPr>
                  </w:pPr>
                </w:p>
              </w:tc>
              <w:tc>
                <w:tcPr>
                  <w:tcW w:w="425" w:type="dxa"/>
                </w:tcPr>
                <w:p w14:paraId="5C8CE13D" w14:textId="77777777" w:rsidR="008319C6" w:rsidRPr="0058186D" w:rsidRDefault="008319C6" w:rsidP="008319C6">
                  <w:pPr>
                    <w:rPr>
                      <w:rFonts w:ascii="Times New Roman" w:hAnsi="Times New Roman"/>
                      <w:sz w:val="16"/>
                      <w:szCs w:val="16"/>
                    </w:rPr>
                  </w:pPr>
                </w:p>
              </w:tc>
              <w:tc>
                <w:tcPr>
                  <w:tcW w:w="425" w:type="dxa"/>
                </w:tcPr>
                <w:p w14:paraId="23A9B827" w14:textId="77777777" w:rsidR="008319C6" w:rsidRPr="0058186D" w:rsidRDefault="008319C6" w:rsidP="008319C6">
                  <w:pPr>
                    <w:rPr>
                      <w:rFonts w:ascii="Times New Roman" w:hAnsi="Times New Roman"/>
                      <w:sz w:val="16"/>
                      <w:szCs w:val="16"/>
                    </w:rPr>
                  </w:pPr>
                </w:p>
              </w:tc>
              <w:tc>
                <w:tcPr>
                  <w:tcW w:w="425" w:type="dxa"/>
                </w:tcPr>
                <w:p w14:paraId="410A8596" w14:textId="77777777" w:rsidR="008319C6" w:rsidRPr="0058186D" w:rsidRDefault="008319C6" w:rsidP="008319C6">
                  <w:pPr>
                    <w:rPr>
                      <w:rFonts w:ascii="Times New Roman" w:hAnsi="Times New Roman"/>
                      <w:sz w:val="16"/>
                      <w:szCs w:val="16"/>
                    </w:rPr>
                  </w:pPr>
                </w:p>
              </w:tc>
              <w:tc>
                <w:tcPr>
                  <w:tcW w:w="425" w:type="dxa"/>
                </w:tcPr>
                <w:p w14:paraId="4BB3A807" w14:textId="77777777" w:rsidR="008319C6" w:rsidRPr="0058186D" w:rsidRDefault="008319C6" w:rsidP="008319C6">
                  <w:pPr>
                    <w:rPr>
                      <w:rFonts w:ascii="Times New Roman" w:hAnsi="Times New Roman"/>
                      <w:sz w:val="16"/>
                      <w:szCs w:val="16"/>
                    </w:rPr>
                  </w:pPr>
                </w:p>
              </w:tc>
            </w:tr>
            <w:tr w:rsidR="008319C6" w:rsidRPr="0058186D" w14:paraId="16565368" w14:textId="4641FAE5" w:rsidTr="0058186D">
              <w:trPr>
                <w:trHeight w:val="290"/>
              </w:trPr>
              <w:tc>
                <w:tcPr>
                  <w:tcW w:w="4961" w:type="dxa"/>
                  <w:shd w:val="clear" w:color="auto" w:fill="auto"/>
                </w:tcPr>
                <w:p w14:paraId="677F3D9A" w14:textId="400D58BC" w:rsidR="008319C6" w:rsidRPr="0058186D" w:rsidRDefault="008319C6" w:rsidP="008319C6">
                  <w:pPr>
                    <w:rPr>
                      <w:rFonts w:ascii="Times New Roman" w:hAnsi="Times New Roman"/>
                      <w:sz w:val="16"/>
                      <w:szCs w:val="16"/>
                    </w:rPr>
                  </w:pPr>
                  <w:r w:rsidRPr="0058186D">
                    <w:rPr>
                      <w:rFonts w:asciiTheme="majorBidi" w:hAnsiTheme="majorBidi" w:cstheme="majorBidi"/>
                      <w:sz w:val="16"/>
                      <w:szCs w:val="16"/>
                    </w:rPr>
                    <w:t xml:space="preserve">Use </w:t>
                  </w:r>
                  <w:r w:rsidR="00DC672A" w:rsidRPr="0058186D">
                    <w:rPr>
                      <w:rFonts w:asciiTheme="majorBidi" w:hAnsiTheme="majorBidi" w:cstheme="majorBidi"/>
                      <w:sz w:val="16"/>
                      <w:szCs w:val="16"/>
                    </w:rPr>
                    <w:t>appropriate</w:t>
                  </w:r>
                  <w:r w:rsidRPr="0058186D">
                    <w:rPr>
                      <w:rFonts w:asciiTheme="majorBidi" w:hAnsiTheme="majorBidi" w:cstheme="majorBidi"/>
                      <w:sz w:val="16"/>
                      <w:szCs w:val="16"/>
                    </w:rPr>
                    <w:t xml:space="preserve"> search engines to find up</w:t>
                  </w:r>
                  <w:r w:rsidR="00076F80" w:rsidRPr="0058186D">
                    <w:rPr>
                      <w:rFonts w:asciiTheme="majorBidi" w:hAnsiTheme="majorBidi" w:cstheme="majorBidi"/>
                      <w:sz w:val="16"/>
                      <w:szCs w:val="16"/>
                    </w:rPr>
                    <w:t>-</w:t>
                  </w:r>
                  <w:r w:rsidRPr="0058186D">
                    <w:rPr>
                      <w:rFonts w:asciiTheme="majorBidi" w:hAnsiTheme="majorBidi" w:cstheme="majorBidi"/>
                      <w:sz w:val="16"/>
                      <w:szCs w:val="16"/>
                    </w:rPr>
                    <w:t>to</w:t>
                  </w:r>
                  <w:r w:rsidR="00076F80" w:rsidRPr="0058186D">
                    <w:rPr>
                      <w:rFonts w:asciiTheme="majorBidi" w:hAnsiTheme="majorBidi" w:cstheme="majorBidi"/>
                      <w:sz w:val="16"/>
                      <w:szCs w:val="16"/>
                    </w:rPr>
                    <w:t>-</w:t>
                  </w:r>
                  <w:r w:rsidRPr="0058186D">
                    <w:rPr>
                      <w:rFonts w:asciiTheme="majorBidi" w:hAnsiTheme="majorBidi" w:cstheme="majorBidi"/>
                      <w:sz w:val="16"/>
                      <w:szCs w:val="16"/>
                    </w:rPr>
                    <w:t xml:space="preserve">date literature </w:t>
                  </w:r>
                </w:p>
              </w:tc>
              <w:tc>
                <w:tcPr>
                  <w:tcW w:w="426" w:type="dxa"/>
                  <w:shd w:val="clear" w:color="auto" w:fill="auto"/>
                </w:tcPr>
                <w:p w14:paraId="176B1943" w14:textId="737DE27D" w:rsidR="008319C6" w:rsidRPr="0058186D" w:rsidRDefault="008319C6" w:rsidP="008319C6">
                  <w:pPr>
                    <w:rPr>
                      <w:rFonts w:ascii="Times New Roman" w:hAnsi="Times New Roman"/>
                      <w:sz w:val="16"/>
                      <w:szCs w:val="16"/>
                    </w:rPr>
                  </w:pPr>
                </w:p>
              </w:tc>
              <w:tc>
                <w:tcPr>
                  <w:tcW w:w="425" w:type="dxa"/>
                  <w:shd w:val="clear" w:color="auto" w:fill="auto"/>
                </w:tcPr>
                <w:p w14:paraId="02B4CA6D" w14:textId="77777777" w:rsidR="008319C6" w:rsidRPr="0058186D" w:rsidRDefault="008319C6" w:rsidP="008319C6">
                  <w:pPr>
                    <w:rPr>
                      <w:rFonts w:ascii="Times New Roman" w:hAnsi="Times New Roman"/>
                      <w:sz w:val="16"/>
                      <w:szCs w:val="16"/>
                    </w:rPr>
                  </w:pPr>
                </w:p>
              </w:tc>
              <w:tc>
                <w:tcPr>
                  <w:tcW w:w="425" w:type="dxa"/>
                  <w:shd w:val="clear" w:color="auto" w:fill="auto"/>
                </w:tcPr>
                <w:p w14:paraId="6CC67C14" w14:textId="77777777" w:rsidR="008319C6" w:rsidRPr="0058186D" w:rsidRDefault="008319C6" w:rsidP="008319C6">
                  <w:pPr>
                    <w:rPr>
                      <w:rFonts w:ascii="Times New Roman" w:hAnsi="Times New Roman"/>
                      <w:sz w:val="16"/>
                      <w:szCs w:val="16"/>
                    </w:rPr>
                  </w:pPr>
                  <w:r w:rsidRPr="0058186D">
                    <w:rPr>
                      <w:rFonts w:ascii="Times New Roman" w:hAnsi="Times New Roman"/>
                      <w:sz w:val="16"/>
                      <w:szCs w:val="16"/>
                    </w:rPr>
                    <w:t>×</w:t>
                  </w:r>
                </w:p>
              </w:tc>
              <w:tc>
                <w:tcPr>
                  <w:tcW w:w="425" w:type="dxa"/>
                  <w:shd w:val="clear" w:color="auto" w:fill="auto"/>
                </w:tcPr>
                <w:p w14:paraId="15930C39" w14:textId="77777777" w:rsidR="008319C6" w:rsidRPr="0058186D" w:rsidRDefault="008319C6" w:rsidP="008319C6">
                  <w:pPr>
                    <w:rPr>
                      <w:rFonts w:ascii="Times New Roman" w:hAnsi="Times New Roman"/>
                      <w:sz w:val="16"/>
                      <w:szCs w:val="16"/>
                    </w:rPr>
                  </w:pPr>
                </w:p>
              </w:tc>
              <w:tc>
                <w:tcPr>
                  <w:tcW w:w="426" w:type="dxa"/>
                  <w:shd w:val="clear" w:color="auto" w:fill="auto"/>
                </w:tcPr>
                <w:p w14:paraId="4548A1FA" w14:textId="3F66DC22" w:rsidR="008319C6" w:rsidRPr="0058186D" w:rsidRDefault="008319C6" w:rsidP="008319C6">
                  <w:pPr>
                    <w:rPr>
                      <w:rFonts w:ascii="Times New Roman" w:hAnsi="Times New Roman"/>
                      <w:sz w:val="16"/>
                      <w:szCs w:val="16"/>
                    </w:rPr>
                  </w:pPr>
                </w:p>
              </w:tc>
              <w:tc>
                <w:tcPr>
                  <w:tcW w:w="425" w:type="dxa"/>
                  <w:shd w:val="clear" w:color="auto" w:fill="auto"/>
                </w:tcPr>
                <w:p w14:paraId="0E7AC14D" w14:textId="77777777" w:rsidR="008319C6" w:rsidRPr="0058186D" w:rsidRDefault="008319C6" w:rsidP="008319C6">
                  <w:pPr>
                    <w:rPr>
                      <w:rFonts w:ascii="Times New Roman" w:hAnsi="Times New Roman"/>
                      <w:sz w:val="16"/>
                      <w:szCs w:val="16"/>
                    </w:rPr>
                  </w:pPr>
                </w:p>
              </w:tc>
              <w:tc>
                <w:tcPr>
                  <w:tcW w:w="425" w:type="dxa"/>
                </w:tcPr>
                <w:p w14:paraId="6C4301AC" w14:textId="77777777" w:rsidR="008319C6" w:rsidRPr="0058186D" w:rsidRDefault="008319C6" w:rsidP="008319C6">
                  <w:pPr>
                    <w:rPr>
                      <w:rFonts w:ascii="Times New Roman" w:hAnsi="Times New Roman"/>
                      <w:sz w:val="16"/>
                      <w:szCs w:val="16"/>
                    </w:rPr>
                  </w:pPr>
                </w:p>
              </w:tc>
              <w:tc>
                <w:tcPr>
                  <w:tcW w:w="425" w:type="dxa"/>
                </w:tcPr>
                <w:p w14:paraId="61A4258F" w14:textId="77777777" w:rsidR="008319C6" w:rsidRPr="0058186D" w:rsidRDefault="008319C6" w:rsidP="008319C6">
                  <w:pPr>
                    <w:rPr>
                      <w:rFonts w:ascii="Times New Roman" w:hAnsi="Times New Roman"/>
                      <w:sz w:val="16"/>
                      <w:szCs w:val="16"/>
                    </w:rPr>
                  </w:pPr>
                </w:p>
              </w:tc>
              <w:tc>
                <w:tcPr>
                  <w:tcW w:w="425" w:type="dxa"/>
                </w:tcPr>
                <w:p w14:paraId="7141C560" w14:textId="77777777" w:rsidR="008319C6" w:rsidRPr="0058186D" w:rsidRDefault="008319C6" w:rsidP="008319C6">
                  <w:pPr>
                    <w:rPr>
                      <w:rFonts w:ascii="Times New Roman" w:hAnsi="Times New Roman"/>
                      <w:sz w:val="16"/>
                      <w:szCs w:val="16"/>
                    </w:rPr>
                  </w:pPr>
                </w:p>
              </w:tc>
              <w:tc>
                <w:tcPr>
                  <w:tcW w:w="425" w:type="dxa"/>
                </w:tcPr>
                <w:p w14:paraId="033DD955" w14:textId="77777777" w:rsidR="008319C6" w:rsidRPr="0058186D" w:rsidRDefault="008319C6" w:rsidP="008319C6">
                  <w:pPr>
                    <w:rPr>
                      <w:rFonts w:ascii="Times New Roman" w:hAnsi="Times New Roman"/>
                      <w:sz w:val="16"/>
                      <w:szCs w:val="16"/>
                    </w:rPr>
                  </w:pPr>
                </w:p>
              </w:tc>
              <w:tc>
                <w:tcPr>
                  <w:tcW w:w="425" w:type="dxa"/>
                </w:tcPr>
                <w:p w14:paraId="76C74341" w14:textId="77777777" w:rsidR="008319C6" w:rsidRPr="0058186D" w:rsidRDefault="008319C6" w:rsidP="008319C6">
                  <w:pPr>
                    <w:rPr>
                      <w:rFonts w:ascii="Times New Roman" w:hAnsi="Times New Roman"/>
                      <w:sz w:val="16"/>
                      <w:szCs w:val="16"/>
                    </w:rPr>
                  </w:pPr>
                </w:p>
              </w:tc>
            </w:tr>
            <w:tr w:rsidR="008319C6" w:rsidRPr="0058186D" w14:paraId="351C07D9" w14:textId="556C095A" w:rsidTr="0058186D">
              <w:trPr>
                <w:trHeight w:val="290"/>
              </w:trPr>
              <w:tc>
                <w:tcPr>
                  <w:tcW w:w="4961" w:type="dxa"/>
                  <w:shd w:val="clear" w:color="auto" w:fill="auto"/>
                </w:tcPr>
                <w:p w14:paraId="08CA8B9C" w14:textId="3CE6B840" w:rsidR="008319C6" w:rsidRPr="0058186D" w:rsidRDefault="00B848F2" w:rsidP="008319C6">
                  <w:pPr>
                    <w:rPr>
                      <w:rFonts w:ascii="Times New Roman" w:hAnsi="Times New Roman"/>
                      <w:sz w:val="16"/>
                      <w:szCs w:val="16"/>
                    </w:rPr>
                  </w:pPr>
                  <w:r w:rsidRPr="0058186D">
                    <w:rPr>
                      <w:rFonts w:asciiTheme="majorBidi" w:hAnsiTheme="majorBidi" w:cstheme="majorBidi"/>
                      <w:sz w:val="16"/>
                      <w:szCs w:val="16"/>
                    </w:rPr>
                    <w:t xml:space="preserve">Discuss code of conduct related to exercise prescription and physical activity </w:t>
                  </w:r>
                  <w:r w:rsidR="00781411" w:rsidRPr="0058186D">
                    <w:rPr>
                      <w:rFonts w:asciiTheme="majorBidi" w:hAnsiTheme="majorBidi" w:cstheme="majorBidi"/>
                      <w:sz w:val="16"/>
                      <w:szCs w:val="16"/>
                    </w:rPr>
                    <w:t>(</w:t>
                  </w:r>
                  <w:r w:rsidRPr="0058186D">
                    <w:rPr>
                      <w:rFonts w:asciiTheme="majorBidi" w:hAnsiTheme="majorBidi" w:cstheme="majorBidi"/>
                      <w:sz w:val="16"/>
                      <w:szCs w:val="16"/>
                    </w:rPr>
                    <w:t>WP</w:t>
                  </w:r>
                  <w:r w:rsidR="00781411" w:rsidRPr="0058186D">
                    <w:rPr>
                      <w:rFonts w:asciiTheme="majorBidi" w:hAnsiTheme="majorBidi" w:cstheme="majorBidi"/>
                      <w:sz w:val="16"/>
                      <w:szCs w:val="16"/>
                    </w:rPr>
                    <w:t xml:space="preserve">, </w:t>
                  </w:r>
                  <w:r w:rsidRPr="0058186D">
                    <w:rPr>
                      <w:rFonts w:asciiTheme="majorBidi" w:hAnsiTheme="majorBidi" w:cstheme="majorBidi"/>
                      <w:sz w:val="16"/>
                      <w:szCs w:val="16"/>
                    </w:rPr>
                    <w:t>WHO latest recommendations</w:t>
                  </w:r>
                  <w:r w:rsidR="00781411" w:rsidRPr="0058186D">
                    <w:rPr>
                      <w:rFonts w:asciiTheme="majorBidi" w:hAnsiTheme="majorBidi" w:cstheme="majorBidi"/>
                      <w:sz w:val="16"/>
                      <w:szCs w:val="16"/>
                    </w:rPr>
                    <w:t>)</w:t>
                  </w:r>
                </w:p>
              </w:tc>
              <w:tc>
                <w:tcPr>
                  <w:tcW w:w="426" w:type="dxa"/>
                  <w:shd w:val="clear" w:color="auto" w:fill="auto"/>
                </w:tcPr>
                <w:p w14:paraId="5D5A9671" w14:textId="50FE20E2" w:rsidR="008319C6" w:rsidRPr="0058186D" w:rsidRDefault="008319C6" w:rsidP="008319C6">
                  <w:pPr>
                    <w:rPr>
                      <w:rFonts w:ascii="Times New Roman" w:hAnsi="Times New Roman"/>
                      <w:sz w:val="16"/>
                      <w:szCs w:val="16"/>
                    </w:rPr>
                  </w:pPr>
                </w:p>
              </w:tc>
              <w:tc>
                <w:tcPr>
                  <w:tcW w:w="425" w:type="dxa"/>
                  <w:shd w:val="clear" w:color="auto" w:fill="auto"/>
                </w:tcPr>
                <w:p w14:paraId="774A64C8" w14:textId="77777777" w:rsidR="008319C6" w:rsidRPr="0058186D" w:rsidRDefault="008319C6" w:rsidP="008319C6">
                  <w:pPr>
                    <w:rPr>
                      <w:rFonts w:ascii="Times New Roman" w:hAnsi="Times New Roman"/>
                      <w:sz w:val="16"/>
                      <w:szCs w:val="16"/>
                    </w:rPr>
                  </w:pPr>
                </w:p>
              </w:tc>
              <w:tc>
                <w:tcPr>
                  <w:tcW w:w="425" w:type="dxa"/>
                  <w:shd w:val="clear" w:color="auto" w:fill="auto"/>
                </w:tcPr>
                <w:p w14:paraId="7C0956E5" w14:textId="40404F8D" w:rsidR="008319C6" w:rsidRPr="0058186D" w:rsidRDefault="008319C6" w:rsidP="008319C6">
                  <w:pPr>
                    <w:rPr>
                      <w:rFonts w:ascii="Times New Roman" w:hAnsi="Times New Roman"/>
                      <w:sz w:val="16"/>
                      <w:szCs w:val="16"/>
                    </w:rPr>
                  </w:pPr>
                </w:p>
              </w:tc>
              <w:tc>
                <w:tcPr>
                  <w:tcW w:w="425" w:type="dxa"/>
                  <w:shd w:val="clear" w:color="auto" w:fill="auto"/>
                </w:tcPr>
                <w:p w14:paraId="0D579458" w14:textId="6F58597F" w:rsidR="008319C6"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6" w:type="dxa"/>
                  <w:shd w:val="clear" w:color="auto" w:fill="auto"/>
                </w:tcPr>
                <w:p w14:paraId="73E29EE6" w14:textId="56755C07" w:rsidR="008319C6" w:rsidRPr="0058186D" w:rsidRDefault="008319C6" w:rsidP="008319C6">
                  <w:pPr>
                    <w:rPr>
                      <w:rFonts w:ascii="Times New Roman" w:hAnsi="Times New Roman"/>
                      <w:sz w:val="16"/>
                      <w:szCs w:val="16"/>
                    </w:rPr>
                  </w:pPr>
                </w:p>
              </w:tc>
              <w:tc>
                <w:tcPr>
                  <w:tcW w:w="425" w:type="dxa"/>
                  <w:shd w:val="clear" w:color="auto" w:fill="auto"/>
                </w:tcPr>
                <w:p w14:paraId="57F6E0D4" w14:textId="77777777" w:rsidR="008319C6" w:rsidRPr="0058186D" w:rsidRDefault="008319C6" w:rsidP="008319C6">
                  <w:pPr>
                    <w:rPr>
                      <w:rFonts w:ascii="Times New Roman" w:hAnsi="Times New Roman"/>
                      <w:sz w:val="16"/>
                      <w:szCs w:val="16"/>
                    </w:rPr>
                  </w:pPr>
                </w:p>
              </w:tc>
              <w:tc>
                <w:tcPr>
                  <w:tcW w:w="425" w:type="dxa"/>
                </w:tcPr>
                <w:p w14:paraId="2CAFB277" w14:textId="77777777" w:rsidR="008319C6" w:rsidRPr="0058186D" w:rsidRDefault="008319C6" w:rsidP="008319C6">
                  <w:pPr>
                    <w:rPr>
                      <w:rFonts w:ascii="Times New Roman" w:hAnsi="Times New Roman"/>
                      <w:sz w:val="16"/>
                      <w:szCs w:val="16"/>
                    </w:rPr>
                  </w:pPr>
                </w:p>
              </w:tc>
              <w:tc>
                <w:tcPr>
                  <w:tcW w:w="425" w:type="dxa"/>
                </w:tcPr>
                <w:p w14:paraId="6B5E40DE" w14:textId="77777777" w:rsidR="008319C6" w:rsidRPr="0058186D" w:rsidRDefault="008319C6" w:rsidP="008319C6">
                  <w:pPr>
                    <w:rPr>
                      <w:rFonts w:ascii="Times New Roman" w:hAnsi="Times New Roman"/>
                      <w:sz w:val="16"/>
                      <w:szCs w:val="16"/>
                    </w:rPr>
                  </w:pPr>
                </w:p>
              </w:tc>
              <w:tc>
                <w:tcPr>
                  <w:tcW w:w="425" w:type="dxa"/>
                </w:tcPr>
                <w:p w14:paraId="19EB62FC" w14:textId="77777777" w:rsidR="008319C6" w:rsidRPr="0058186D" w:rsidRDefault="008319C6" w:rsidP="008319C6">
                  <w:pPr>
                    <w:rPr>
                      <w:rFonts w:ascii="Times New Roman" w:hAnsi="Times New Roman"/>
                      <w:sz w:val="16"/>
                      <w:szCs w:val="16"/>
                    </w:rPr>
                  </w:pPr>
                </w:p>
              </w:tc>
              <w:tc>
                <w:tcPr>
                  <w:tcW w:w="425" w:type="dxa"/>
                </w:tcPr>
                <w:p w14:paraId="76412B65" w14:textId="77777777" w:rsidR="008319C6" w:rsidRPr="0058186D" w:rsidRDefault="008319C6" w:rsidP="008319C6">
                  <w:pPr>
                    <w:rPr>
                      <w:rFonts w:ascii="Times New Roman" w:hAnsi="Times New Roman"/>
                      <w:sz w:val="16"/>
                      <w:szCs w:val="16"/>
                    </w:rPr>
                  </w:pPr>
                </w:p>
              </w:tc>
              <w:tc>
                <w:tcPr>
                  <w:tcW w:w="425" w:type="dxa"/>
                </w:tcPr>
                <w:p w14:paraId="3D2AB754" w14:textId="77777777" w:rsidR="008319C6" w:rsidRPr="0058186D" w:rsidRDefault="008319C6" w:rsidP="008319C6">
                  <w:pPr>
                    <w:rPr>
                      <w:rFonts w:ascii="Times New Roman" w:hAnsi="Times New Roman"/>
                      <w:sz w:val="16"/>
                      <w:szCs w:val="16"/>
                    </w:rPr>
                  </w:pPr>
                </w:p>
              </w:tc>
            </w:tr>
            <w:tr w:rsidR="008319C6" w:rsidRPr="0058186D" w14:paraId="7E5D8BE4" w14:textId="2AC7F240" w:rsidTr="0058186D">
              <w:trPr>
                <w:trHeight w:val="290"/>
              </w:trPr>
              <w:tc>
                <w:tcPr>
                  <w:tcW w:w="4961" w:type="dxa"/>
                  <w:shd w:val="clear" w:color="auto" w:fill="auto"/>
                </w:tcPr>
                <w:p w14:paraId="0F65D9B7" w14:textId="7AAB086A" w:rsidR="008319C6" w:rsidRPr="0058186D" w:rsidRDefault="00B848F2" w:rsidP="008319C6">
                  <w:pPr>
                    <w:rPr>
                      <w:rFonts w:ascii="Times New Roman" w:hAnsi="Times New Roman"/>
                      <w:sz w:val="16"/>
                      <w:szCs w:val="16"/>
                    </w:rPr>
                  </w:pPr>
                  <w:r w:rsidRPr="0058186D">
                    <w:rPr>
                      <w:rFonts w:asciiTheme="majorBidi" w:hAnsiTheme="majorBidi" w:cstheme="majorBidi"/>
                      <w:sz w:val="16"/>
                      <w:szCs w:val="16"/>
                    </w:rPr>
                    <w:t>Critique and analyze selected research findings related to the topic of exercise design and delivery</w:t>
                  </w:r>
                </w:p>
              </w:tc>
              <w:tc>
                <w:tcPr>
                  <w:tcW w:w="426" w:type="dxa"/>
                  <w:shd w:val="clear" w:color="auto" w:fill="auto"/>
                </w:tcPr>
                <w:p w14:paraId="515DF8B4" w14:textId="47B4A448" w:rsidR="008319C6" w:rsidRPr="0058186D" w:rsidRDefault="008319C6" w:rsidP="008319C6">
                  <w:pPr>
                    <w:rPr>
                      <w:rFonts w:ascii="Times New Roman" w:hAnsi="Times New Roman"/>
                      <w:sz w:val="16"/>
                      <w:szCs w:val="16"/>
                    </w:rPr>
                  </w:pPr>
                </w:p>
              </w:tc>
              <w:tc>
                <w:tcPr>
                  <w:tcW w:w="425" w:type="dxa"/>
                  <w:shd w:val="clear" w:color="auto" w:fill="auto"/>
                </w:tcPr>
                <w:p w14:paraId="1D1AE636" w14:textId="780F4781" w:rsidR="008319C6" w:rsidRPr="0058186D" w:rsidRDefault="008319C6" w:rsidP="008319C6">
                  <w:pPr>
                    <w:rPr>
                      <w:rFonts w:ascii="Times New Roman" w:hAnsi="Times New Roman"/>
                      <w:sz w:val="16"/>
                      <w:szCs w:val="16"/>
                    </w:rPr>
                  </w:pPr>
                </w:p>
              </w:tc>
              <w:tc>
                <w:tcPr>
                  <w:tcW w:w="425" w:type="dxa"/>
                  <w:shd w:val="clear" w:color="auto" w:fill="auto"/>
                </w:tcPr>
                <w:p w14:paraId="2BFE70C6" w14:textId="7B26E3CD" w:rsidR="008319C6" w:rsidRPr="0058186D" w:rsidRDefault="008319C6" w:rsidP="008319C6">
                  <w:pPr>
                    <w:rPr>
                      <w:rFonts w:ascii="Times New Roman" w:hAnsi="Times New Roman"/>
                      <w:sz w:val="16"/>
                      <w:szCs w:val="16"/>
                    </w:rPr>
                  </w:pPr>
                </w:p>
              </w:tc>
              <w:tc>
                <w:tcPr>
                  <w:tcW w:w="425" w:type="dxa"/>
                  <w:shd w:val="clear" w:color="auto" w:fill="auto"/>
                </w:tcPr>
                <w:p w14:paraId="5B391686" w14:textId="77777777" w:rsidR="008319C6" w:rsidRPr="0058186D" w:rsidRDefault="008319C6" w:rsidP="008319C6">
                  <w:pPr>
                    <w:rPr>
                      <w:rFonts w:ascii="Times New Roman" w:hAnsi="Times New Roman"/>
                      <w:sz w:val="16"/>
                      <w:szCs w:val="16"/>
                    </w:rPr>
                  </w:pPr>
                </w:p>
              </w:tc>
              <w:tc>
                <w:tcPr>
                  <w:tcW w:w="426" w:type="dxa"/>
                  <w:shd w:val="clear" w:color="auto" w:fill="auto"/>
                </w:tcPr>
                <w:p w14:paraId="3821EE2B" w14:textId="1DFE37C5" w:rsidR="008319C6"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5" w:type="dxa"/>
                  <w:shd w:val="clear" w:color="auto" w:fill="auto"/>
                </w:tcPr>
                <w:p w14:paraId="08BAB926" w14:textId="77777777" w:rsidR="008319C6" w:rsidRPr="0058186D" w:rsidRDefault="008319C6" w:rsidP="008319C6">
                  <w:pPr>
                    <w:rPr>
                      <w:rFonts w:ascii="Times New Roman" w:hAnsi="Times New Roman"/>
                      <w:sz w:val="16"/>
                      <w:szCs w:val="16"/>
                    </w:rPr>
                  </w:pPr>
                </w:p>
              </w:tc>
              <w:tc>
                <w:tcPr>
                  <w:tcW w:w="425" w:type="dxa"/>
                </w:tcPr>
                <w:p w14:paraId="53A547D5" w14:textId="77777777" w:rsidR="008319C6" w:rsidRPr="0058186D" w:rsidRDefault="008319C6" w:rsidP="008319C6">
                  <w:pPr>
                    <w:rPr>
                      <w:rFonts w:ascii="Times New Roman" w:hAnsi="Times New Roman"/>
                      <w:sz w:val="16"/>
                      <w:szCs w:val="16"/>
                    </w:rPr>
                  </w:pPr>
                </w:p>
              </w:tc>
              <w:tc>
                <w:tcPr>
                  <w:tcW w:w="425" w:type="dxa"/>
                </w:tcPr>
                <w:p w14:paraId="06C19445" w14:textId="77777777" w:rsidR="008319C6" w:rsidRPr="0058186D" w:rsidRDefault="008319C6" w:rsidP="008319C6">
                  <w:pPr>
                    <w:rPr>
                      <w:rFonts w:ascii="Times New Roman" w:hAnsi="Times New Roman"/>
                      <w:sz w:val="16"/>
                      <w:szCs w:val="16"/>
                    </w:rPr>
                  </w:pPr>
                </w:p>
              </w:tc>
              <w:tc>
                <w:tcPr>
                  <w:tcW w:w="425" w:type="dxa"/>
                </w:tcPr>
                <w:p w14:paraId="4B61BF08" w14:textId="77777777" w:rsidR="008319C6" w:rsidRPr="0058186D" w:rsidRDefault="008319C6" w:rsidP="008319C6">
                  <w:pPr>
                    <w:rPr>
                      <w:rFonts w:ascii="Times New Roman" w:hAnsi="Times New Roman"/>
                      <w:sz w:val="16"/>
                      <w:szCs w:val="16"/>
                    </w:rPr>
                  </w:pPr>
                </w:p>
              </w:tc>
              <w:tc>
                <w:tcPr>
                  <w:tcW w:w="425" w:type="dxa"/>
                </w:tcPr>
                <w:p w14:paraId="7FEA76EF" w14:textId="77777777" w:rsidR="008319C6" w:rsidRPr="0058186D" w:rsidRDefault="008319C6" w:rsidP="008319C6">
                  <w:pPr>
                    <w:rPr>
                      <w:rFonts w:ascii="Times New Roman" w:hAnsi="Times New Roman"/>
                      <w:sz w:val="16"/>
                      <w:szCs w:val="16"/>
                    </w:rPr>
                  </w:pPr>
                </w:p>
              </w:tc>
              <w:tc>
                <w:tcPr>
                  <w:tcW w:w="425" w:type="dxa"/>
                </w:tcPr>
                <w:p w14:paraId="60E1B7A4" w14:textId="77777777" w:rsidR="008319C6" w:rsidRPr="0058186D" w:rsidRDefault="008319C6" w:rsidP="008319C6">
                  <w:pPr>
                    <w:rPr>
                      <w:rFonts w:ascii="Times New Roman" w:hAnsi="Times New Roman"/>
                      <w:sz w:val="16"/>
                      <w:szCs w:val="16"/>
                    </w:rPr>
                  </w:pPr>
                </w:p>
              </w:tc>
            </w:tr>
            <w:tr w:rsidR="00B848F2" w:rsidRPr="0058186D" w14:paraId="078CA486" w14:textId="77777777" w:rsidTr="0058186D">
              <w:trPr>
                <w:trHeight w:val="290"/>
              </w:trPr>
              <w:tc>
                <w:tcPr>
                  <w:tcW w:w="4961" w:type="dxa"/>
                  <w:shd w:val="clear" w:color="auto" w:fill="auto"/>
                </w:tcPr>
                <w:p w14:paraId="1984B0D9" w14:textId="6B3F28AE" w:rsidR="00B848F2" w:rsidRPr="0058186D" w:rsidRDefault="00B848F2" w:rsidP="00B848F2">
                  <w:pPr>
                    <w:autoSpaceDE w:val="0"/>
                    <w:autoSpaceDN w:val="0"/>
                    <w:adjustRightInd w:val="0"/>
                    <w:spacing w:line="276" w:lineRule="auto"/>
                    <w:rPr>
                      <w:rFonts w:asciiTheme="majorBidi" w:hAnsiTheme="majorBidi" w:cstheme="majorBidi"/>
                      <w:sz w:val="16"/>
                      <w:szCs w:val="16"/>
                    </w:rPr>
                  </w:pPr>
                  <w:r w:rsidRPr="0058186D">
                    <w:rPr>
                      <w:rFonts w:asciiTheme="majorBidi" w:hAnsiTheme="majorBidi" w:cstheme="majorBidi"/>
                      <w:sz w:val="16"/>
                      <w:szCs w:val="16"/>
                    </w:rPr>
                    <w:t>Discuss clinical reasoning involved in exercise prescription</w:t>
                  </w:r>
                  <w:r w:rsidR="00C12F7C" w:rsidRPr="0058186D">
                    <w:rPr>
                      <w:rFonts w:asciiTheme="majorBidi" w:hAnsiTheme="majorBidi" w:cstheme="majorBidi"/>
                      <w:sz w:val="16"/>
                      <w:szCs w:val="16"/>
                    </w:rPr>
                    <w:t xml:space="preserve"> </w:t>
                  </w:r>
                  <w:r w:rsidRPr="0058186D">
                    <w:rPr>
                      <w:rFonts w:asciiTheme="majorBidi" w:hAnsiTheme="majorBidi" w:cstheme="majorBidi"/>
                      <w:sz w:val="16"/>
                      <w:szCs w:val="16"/>
                    </w:rPr>
                    <w:t>in different settings</w:t>
                  </w:r>
                  <w:r w:rsidR="00C12F7C" w:rsidRPr="0058186D">
                    <w:rPr>
                      <w:rFonts w:asciiTheme="majorBidi" w:hAnsiTheme="majorBidi" w:cstheme="majorBidi"/>
                      <w:sz w:val="16"/>
                      <w:szCs w:val="16"/>
                    </w:rPr>
                    <w:t xml:space="preserve"> and different population</w:t>
                  </w:r>
                </w:p>
              </w:tc>
              <w:tc>
                <w:tcPr>
                  <w:tcW w:w="426" w:type="dxa"/>
                  <w:shd w:val="clear" w:color="auto" w:fill="auto"/>
                </w:tcPr>
                <w:p w14:paraId="128138F2" w14:textId="77777777" w:rsidR="00B848F2" w:rsidRPr="0058186D" w:rsidRDefault="00B848F2" w:rsidP="008319C6">
                  <w:pPr>
                    <w:rPr>
                      <w:rFonts w:ascii="Times New Roman" w:hAnsi="Times New Roman"/>
                      <w:sz w:val="16"/>
                      <w:szCs w:val="16"/>
                    </w:rPr>
                  </w:pPr>
                </w:p>
              </w:tc>
              <w:tc>
                <w:tcPr>
                  <w:tcW w:w="425" w:type="dxa"/>
                  <w:shd w:val="clear" w:color="auto" w:fill="auto"/>
                </w:tcPr>
                <w:p w14:paraId="027253AA" w14:textId="77777777" w:rsidR="00B848F2" w:rsidRPr="0058186D" w:rsidRDefault="00B848F2" w:rsidP="008319C6">
                  <w:pPr>
                    <w:rPr>
                      <w:rFonts w:ascii="Times New Roman" w:hAnsi="Times New Roman"/>
                      <w:sz w:val="16"/>
                      <w:szCs w:val="16"/>
                    </w:rPr>
                  </w:pPr>
                </w:p>
              </w:tc>
              <w:tc>
                <w:tcPr>
                  <w:tcW w:w="425" w:type="dxa"/>
                  <w:shd w:val="clear" w:color="auto" w:fill="auto"/>
                </w:tcPr>
                <w:p w14:paraId="770059A0" w14:textId="77777777" w:rsidR="00B848F2" w:rsidRPr="0058186D" w:rsidRDefault="00B848F2" w:rsidP="008319C6">
                  <w:pPr>
                    <w:rPr>
                      <w:rFonts w:ascii="Times New Roman" w:hAnsi="Times New Roman"/>
                      <w:sz w:val="16"/>
                      <w:szCs w:val="16"/>
                    </w:rPr>
                  </w:pPr>
                </w:p>
              </w:tc>
              <w:tc>
                <w:tcPr>
                  <w:tcW w:w="425" w:type="dxa"/>
                  <w:shd w:val="clear" w:color="auto" w:fill="auto"/>
                </w:tcPr>
                <w:p w14:paraId="637B4A28" w14:textId="77777777" w:rsidR="00B848F2" w:rsidRPr="0058186D" w:rsidRDefault="00B848F2" w:rsidP="008319C6">
                  <w:pPr>
                    <w:rPr>
                      <w:rFonts w:ascii="Times New Roman" w:hAnsi="Times New Roman"/>
                      <w:sz w:val="16"/>
                      <w:szCs w:val="16"/>
                    </w:rPr>
                  </w:pPr>
                </w:p>
              </w:tc>
              <w:tc>
                <w:tcPr>
                  <w:tcW w:w="426" w:type="dxa"/>
                  <w:shd w:val="clear" w:color="auto" w:fill="auto"/>
                </w:tcPr>
                <w:p w14:paraId="0BD8DB31" w14:textId="0F88F086" w:rsidR="00B848F2"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5" w:type="dxa"/>
                  <w:shd w:val="clear" w:color="auto" w:fill="auto"/>
                </w:tcPr>
                <w:p w14:paraId="195DA78B" w14:textId="344D6822" w:rsidR="00B848F2"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5" w:type="dxa"/>
                </w:tcPr>
                <w:p w14:paraId="38F13093" w14:textId="77777777" w:rsidR="00B848F2" w:rsidRPr="0058186D" w:rsidRDefault="00B848F2" w:rsidP="008319C6">
                  <w:pPr>
                    <w:rPr>
                      <w:rFonts w:ascii="Times New Roman" w:hAnsi="Times New Roman"/>
                      <w:sz w:val="16"/>
                      <w:szCs w:val="16"/>
                    </w:rPr>
                  </w:pPr>
                </w:p>
              </w:tc>
              <w:tc>
                <w:tcPr>
                  <w:tcW w:w="425" w:type="dxa"/>
                </w:tcPr>
                <w:p w14:paraId="17E15045" w14:textId="77777777" w:rsidR="00B848F2" w:rsidRPr="0058186D" w:rsidRDefault="00B848F2" w:rsidP="008319C6">
                  <w:pPr>
                    <w:rPr>
                      <w:rFonts w:ascii="Times New Roman" w:hAnsi="Times New Roman"/>
                      <w:sz w:val="16"/>
                      <w:szCs w:val="16"/>
                    </w:rPr>
                  </w:pPr>
                </w:p>
              </w:tc>
              <w:tc>
                <w:tcPr>
                  <w:tcW w:w="425" w:type="dxa"/>
                </w:tcPr>
                <w:p w14:paraId="39D12AE1" w14:textId="77777777" w:rsidR="00B848F2" w:rsidRPr="0058186D" w:rsidRDefault="00B848F2" w:rsidP="008319C6">
                  <w:pPr>
                    <w:rPr>
                      <w:rFonts w:ascii="Times New Roman" w:hAnsi="Times New Roman"/>
                      <w:sz w:val="16"/>
                      <w:szCs w:val="16"/>
                    </w:rPr>
                  </w:pPr>
                </w:p>
              </w:tc>
              <w:tc>
                <w:tcPr>
                  <w:tcW w:w="425" w:type="dxa"/>
                </w:tcPr>
                <w:p w14:paraId="2866BBFA" w14:textId="77777777" w:rsidR="00B848F2" w:rsidRPr="0058186D" w:rsidRDefault="00B848F2" w:rsidP="008319C6">
                  <w:pPr>
                    <w:rPr>
                      <w:rFonts w:ascii="Times New Roman" w:hAnsi="Times New Roman"/>
                      <w:sz w:val="16"/>
                      <w:szCs w:val="16"/>
                    </w:rPr>
                  </w:pPr>
                </w:p>
              </w:tc>
              <w:tc>
                <w:tcPr>
                  <w:tcW w:w="425" w:type="dxa"/>
                </w:tcPr>
                <w:p w14:paraId="08462F2E" w14:textId="77777777" w:rsidR="00B848F2" w:rsidRPr="0058186D" w:rsidRDefault="00B848F2" w:rsidP="008319C6">
                  <w:pPr>
                    <w:rPr>
                      <w:rFonts w:ascii="Times New Roman" w:hAnsi="Times New Roman"/>
                      <w:sz w:val="16"/>
                      <w:szCs w:val="16"/>
                    </w:rPr>
                  </w:pPr>
                </w:p>
              </w:tc>
            </w:tr>
            <w:tr w:rsidR="00B848F2" w:rsidRPr="0058186D" w14:paraId="01EBDAAE" w14:textId="77777777" w:rsidTr="0058186D">
              <w:trPr>
                <w:trHeight w:val="290"/>
              </w:trPr>
              <w:tc>
                <w:tcPr>
                  <w:tcW w:w="4961" w:type="dxa"/>
                  <w:shd w:val="clear" w:color="auto" w:fill="auto"/>
                </w:tcPr>
                <w:p w14:paraId="2A1FE4C5" w14:textId="225CE38A" w:rsidR="00B848F2" w:rsidRPr="0058186D" w:rsidRDefault="00B848F2" w:rsidP="00B848F2">
                  <w:pPr>
                    <w:autoSpaceDE w:val="0"/>
                    <w:autoSpaceDN w:val="0"/>
                    <w:adjustRightInd w:val="0"/>
                    <w:spacing w:line="276" w:lineRule="auto"/>
                    <w:rPr>
                      <w:rFonts w:asciiTheme="majorBidi" w:hAnsiTheme="majorBidi" w:cstheme="majorBidi"/>
                      <w:sz w:val="16"/>
                      <w:szCs w:val="16"/>
                    </w:rPr>
                  </w:pPr>
                  <w:r w:rsidRPr="0058186D">
                    <w:rPr>
                      <w:rFonts w:asciiTheme="majorBidi" w:hAnsiTheme="majorBidi" w:cstheme="majorBidi"/>
                      <w:sz w:val="16"/>
                      <w:szCs w:val="16"/>
                    </w:rPr>
                    <w:t xml:space="preserve">Discuss latest guidelines </w:t>
                  </w:r>
                  <w:r w:rsidR="00BD385F" w:rsidRPr="0058186D">
                    <w:rPr>
                      <w:rFonts w:asciiTheme="majorBidi" w:hAnsiTheme="majorBidi" w:cstheme="majorBidi"/>
                      <w:sz w:val="16"/>
                      <w:szCs w:val="16"/>
                    </w:rPr>
                    <w:t xml:space="preserve">of </w:t>
                  </w:r>
                  <w:r w:rsidRPr="0058186D">
                    <w:rPr>
                      <w:rFonts w:asciiTheme="majorBidi" w:hAnsiTheme="majorBidi" w:cstheme="majorBidi"/>
                      <w:sz w:val="16"/>
                      <w:szCs w:val="16"/>
                    </w:rPr>
                    <w:t>the C</w:t>
                  </w:r>
                  <w:r w:rsidR="00785E47" w:rsidRPr="0058186D">
                    <w:rPr>
                      <w:rFonts w:asciiTheme="majorBidi" w:hAnsiTheme="majorBidi" w:cstheme="majorBidi"/>
                      <w:sz w:val="16"/>
                      <w:szCs w:val="16"/>
                    </w:rPr>
                    <w:t>DC</w:t>
                  </w:r>
                  <w:r w:rsidRPr="0058186D">
                    <w:rPr>
                      <w:rFonts w:asciiTheme="majorBidi" w:hAnsiTheme="majorBidi" w:cstheme="majorBidi"/>
                      <w:sz w:val="16"/>
                      <w:szCs w:val="16"/>
                    </w:rPr>
                    <w:t>, WHO and ACSM that are related to the topics of physical activity and exercise prescription</w:t>
                  </w:r>
                </w:p>
              </w:tc>
              <w:tc>
                <w:tcPr>
                  <w:tcW w:w="426" w:type="dxa"/>
                  <w:shd w:val="clear" w:color="auto" w:fill="auto"/>
                </w:tcPr>
                <w:p w14:paraId="249835CE" w14:textId="77777777" w:rsidR="00B848F2" w:rsidRPr="0058186D" w:rsidRDefault="00B848F2" w:rsidP="008319C6">
                  <w:pPr>
                    <w:rPr>
                      <w:rFonts w:ascii="Times New Roman" w:hAnsi="Times New Roman"/>
                      <w:sz w:val="16"/>
                      <w:szCs w:val="16"/>
                    </w:rPr>
                  </w:pPr>
                </w:p>
              </w:tc>
              <w:tc>
                <w:tcPr>
                  <w:tcW w:w="425" w:type="dxa"/>
                  <w:shd w:val="clear" w:color="auto" w:fill="auto"/>
                </w:tcPr>
                <w:p w14:paraId="7E54F5D0" w14:textId="77777777" w:rsidR="00B848F2" w:rsidRPr="0058186D" w:rsidRDefault="00B848F2" w:rsidP="008319C6">
                  <w:pPr>
                    <w:rPr>
                      <w:rFonts w:ascii="Times New Roman" w:hAnsi="Times New Roman"/>
                      <w:sz w:val="16"/>
                      <w:szCs w:val="16"/>
                    </w:rPr>
                  </w:pPr>
                </w:p>
              </w:tc>
              <w:tc>
                <w:tcPr>
                  <w:tcW w:w="425" w:type="dxa"/>
                  <w:shd w:val="clear" w:color="auto" w:fill="auto"/>
                </w:tcPr>
                <w:p w14:paraId="1C672A2F" w14:textId="77777777" w:rsidR="00B848F2" w:rsidRPr="0058186D" w:rsidRDefault="00B848F2" w:rsidP="008319C6">
                  <w:pPr>
                    <w:rPr>
                      <w:rFonts w:ascii="Times New Roman" w:hAnsi="Times New Roman"/>
                      <w:sz w:val="16"/>
                      <w:szCs w:val="16"/>
                    </w:rPr>
                  </w:pPr>
                </w:p>
              </w:tc>
              <w:tc>
                <w:tcPr>
                  <w:tcW w:w="425" w:type="dxa"/>
                  <w:shd w:val="clear" w:color="auto" w:fill="auto"/>
                </w:tcPr>
                <w:p w14:paraId="3CCA0173" w14:textId="77777777" w:rsidR="00B848F2" w:rsidRPr="0058186D" w:rsidRDefault="00B848F2" w:rsidP="008319C6">
                  <w:pPr>
                    <w:rPr>
                      <w:rFonts w:ascii="Times New Roman" w:hAnsi="Times New Roman"/>
                      <w:sz w:val="16"/>
                      <w:szCs w:val="16"/>
                    </w:rPr>
                  </w:pPr>
                </w:p>
              </w:tc>
              <w:tc>
                <w:tcPr>
                  <w:tcW w:w="426" w:type="dxa"/>
                  <w:shd w:val="clear" w:color="auto" w:fill="auto"/>
                </w:tcPr>
                <w:p w14:paraId="2CA67158" w14:textId="77777777" w:rsidR="00B848F2" w:rsidRPr="0058186D" w:rsidRDefault="00B848F2" w:rsidP="008319C6">
                  <w:pPr>
                    <w:rPr>
                      <w:rFonts w:ascii="Times New Roman" w:hAnsi="Times New Roman"/>
                      <w:sz w:val="16"/>
                      <w:szCs w:val="16"/>
                    </w:rPr>
                  </w:pPr>
                </w:p>
              </w:tc>
              <w:tc>
                <w:tcPr>
                  <w:tcW w:w="425" w:type="dxa"/>
                  <w:shd w:val="clear" w:color="auto" w:fill="auto"/>
                </w:tcPr>
                <w:p w14:paraId="08570B46" w14:textId="77777777" w:rsidR="00B848F2" w:rsidRPr="0058186D" w:rsidRDefault="00B848F2" w:rsidP="008319C6">
                  <w:pPr>
                    <w:rPr>
                      <w:rFonts w:ascii="Times New Roman" w:hAnsi="Times New Roman"/>
                      <w:sz w:val="16"/>
                      <w:szCs w:val="16"/>
                    </w:rPr>
                  </w:pPr>
                </w:p>
              </w:tc>
              <w:tc>
                <w:tcPr>
                  <w:tcW w:w="425" w:type="dxa"/>
                </w:tcPr>
                <w:p w14:paraId="0E5828CA" w14:textId="4D9A9092" w:rsidR="00B848F2"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5" w:type="dxa"/>
                </w:tcPr>
                <w:p w14:paraId="6721953D" w14:textId="77777777" w:rsidR="00B848F2" w:rsidRPr="0058186D" w:rsidRDefault="00B848F2" w:rsidP="008319C6">
                  <w:pPr>
                    <w:rPr>
                      <w:rFonts w:ascii="Times New Roman" w:hAnsi="Times New Roman"/>
                      <w:sz w:val="16"/>
                      <w:szCs w:val="16"/>
                    </w:rPr>
                  </w:pPr>
                </w:p>
              </w:tc>
              <w:tc>
                <w:tcPr>
                  <w:tcW w:w="425" w:type="dxa"/>
                </w:tcPr>
                <w:p w14:paraId="0E67266C" w14:textId="77777777" w:rsidR="00B848F2" w:rsidRPr="0058186D" w:rsidRDefault="00B848F2" w:rsidP="008319C6">
                  <w:pPr>
                    <w:rPr>
                      <w:rFonts w:ascii="Times New Roman" w:hAnsi="Times New Roman"/>
                      <w:sz w:val="16"/>
                      <w:szCs w:val="16"/>
                    </w:rPr>
                  </w:pPr>
                </w:p>
              </w:tc>
              <w:tc>
                <w:tcPr>
                  <w:tcW w:w="425" w:type="dxa"/>
                </w:tcPr>
                <w:p w14:paraId="2639A7DF" w14:textId="77777777" w:rsidR="00B848F2" w:rsidRPr="0058186D" w:rsidRDefault="00B848F2" w:rsidP="008319C6">
                  <w:pPr>
                    <w:rPr>
                      <w:rFonts w:ascii="Times New Roman" w:hAnsi="Times New Roman"/>
                      <w:sz w:val="16"/>
                      <w:szCs w:val="16"/>
                    </w:rPr>
                  </w:pPr>
                </w:p>
              </w:tc>
              <w:tc>
                <w:tcPr>
                  <w:tcW w:w="425" w:type="dxa"/>
                </w:tcPr>
                <w:p w14:paraId="0CE9D70E" w14:textId="77777777" w:rsidR="00B848F2" w:rsidRPr="0058186D" w:rsidRDefault="00B848F2" w:rsidP="008319C6">
                  <w:pPr>
                    <w:rPr>
                      <w:rFonts w:ascii="Times New Roman" w:hAnsi="Times New Roman"/>
                      <w:sz w:val="16"/>
                      <w:szCs w:val="16"/>
                    </w:rPr>
                  </w:pPr>
                </w:p>
              </w:tc>
            </w:tr>
            <w:tr w:rsidR="00B848F2" w:rsidRPr="0058186D" w14:paraId="28F51DFF" w14:textId="77777777" w:rsidTr="0058186D">
              <w:trPr>
                <w:trHeight w:val="290"/>
              </w:trPr>
              <w:tc>
                <w:tcPr>
                  <w:tcW w:w="4961" w:type="dxa"/>
                  <w:shd w:val="clear" w:color="auto" w:fill="auto"/>
                </w:tcPr>
                <w:p w14:paraId="4F0CECBC" w14:textId="0BD804F1" w:rsidR="00B848F2" w:rsidRPr="0058186D" w:rsidRDefault="00B848F2" w:rsidP="00B848F2">
                  <w:pPr>
                    <w:autoSpaceDE w:val="0"/>
                    <w:autoSpaceDN w:val="0"/>
                    <w:adjustRightInd w:val="0"/>
                    <w:spacing w:line="276" w:lineRule="auto"/>
                    <w:rPr>
                      <w:rFonts w:asciiTheme="majorBidi" w:hAnsiTheme="majorBidi" w:cstheme="majorBidi"/>
                      <w:sz w:val="16"/>
                      <w:szCs w:val="16"/>
                    </w:rPr>
                  </w:pPr>
                  <w:r w:rsidRPr="0058186D">
                    <w:rPr>
                      <w:rFonts w:asciiTheme="majorBidi" w:hAnsiTheme="majorBidi" w:cstheme="majorBidi"/>
                      <w:sz w:val="16"/>
                      <w:szCs w:val="16"/>
                    </w:rPr>
                    <w:t xml:space="preserve">Discuss physiotherapy </w:t>
                  </w:r>
                  <w:r w:rsidR="00BD385F" w:rsidRPr="0058186D">
                    <w:rPr>
                      <w:rFonts w:asciiTheme="majorBidi" w:hAnsiTheme="majorBidi" w:cstheme="majorBidi"/>
                      <w:sz w:val="16"/>
                      <w:szCs w:val="16"/>
                    </w:rPr>
                    <w:t xml:space="preserve">role </w:t>
                  </w:r>
                  <w:r w:rsidRPr="0058186D">
                    <w:rPr>
                      <w:rFonts w:asciiTheme="majorBidi" w:hAnsiTheme="majorBidi" w:cstheme="majorBidi"/>
                      <w:sz w:val="16"/>
                      <w:szCs w:val="16"/>
                    </w:rPr>
                    <w:t>in health promotion and prevention</w:t>
                  </w:r>
                  <w:r w:rsidR="00D049A8" w:rsidRPr="0058186D">
                    <w:rPr>
                      <w:rFonts w:asciiTheme="majorBidi" w:hAnsiTheme="majorBidi" w:cstheme="majorBidi"/>
                      <w:sz w:val="16"/>
                      <w:szCs w:val="16"/>
                    </w:rPr>
                    <w:t xml:space="preserve"> and how</w:t>
                  </w:r>
                  <w:r w:rsidRPr="0058186D">
                    <w:rPr>
                      <w:rFonts w:asciiTheme="majorBidi" w:hAnsiTheme="majorBidi" w:cstheme="majorBidi"/>
                      <w:sz w:val="16"/>
                      <w:szCs w:val="16"/>
                    </w:rPr>
                    <w:t xml:space="preserve"> to engage clients in physical activity programs</w:t>
                  </w:r>
                </w:p>
              </w:tc>
              <w:tc>
                <w:tcPr>
                  <w:tcW w:w="426" w:type="dxa"/>
                  <w:shd w:val="clear" w:color="auto" w:fill="auto"/>
                </w:tcPr>
                <w:p w14:paraId="3DE2D445" w14:textId="77777777" w:rsidR="00B848F2" w:rsidRPr="0058186D" w:rsidRDefault="00B848F2" w:rsidP="008319C6">
                  <w:pPr>
                    <w:rPr>
                      <w:rFonts w:ascii="Times New Roman" w:hAnsi="Times New Roman"/>
                      <w:sz w:val="16"/>
                      <w:szCs w:val="16"/>
                    </w:rPr>
                  </w:pPr>
                </w:p>
              </w:tc>
              <w:tc>
                <w:tcPr>
                  <w:tcW w:w="425" w:type="dxa"/>
                  <w:shd w:val="clear" w:color="auto" w:fill="auto"/>
                </w:tcPr>
                <w:p w14:paraId="41F62B17" w14:textId="77777777" w:rsidR="00B848F2" w:rsidRPr="0058186D" w:rsidRDefault="00B848F2" w:rsidP="008319C6">
                  <w:pPr>
                    <w:rPr>
                      <w:rFonts w:ascii="Times New Roman" w:hAnsi="Times New Roman"/>
                      <w:sz w:val="16"/>
                      <w:szCs w:val="16"/>
                    </w:rPr>
                  </w:pPr>
                </w:p>
              </w:tc>
              <w:tc>
                <w:tcPr>
                  <w:tcW w:w="425" w:type="dxa"/>
                  <w:shd w:val="clear" w:color="auto" w:fill="auto"/>
                </w:tcPr>
                <w:p w14:paraId="1BDFEAE6" w14:textId="77777777" w:rsidR="00B848F2" w:rsidRPr="0058186D" w:rsidRDefault="00B848F2" w:rsidP="008319C6">
                  <w:pPr>
                    <w:rPr>
                      <w:rFonts w:ascii="Times New Roman" w:hAnsi="Times New Roman"/>
                      <w:sz w:val="16"/>
                      <w:szCs w:val="16"/>
                    </w:rPr>
                  </w:pPr>
                </w:p>
              </w:tc>
              <w:tc>
                <w:tcPr>
                  <w:tcW w:w="425" w:type="dxa"/>
                  <w:shd w:val="clear" w:color="auto" w:fill="auto"/>
                </w:tcPr>
                <w:p w14:paraId="78432F5A" w14:textId="77777777" w:rsidR="00B848F2" w:rsidRPr="0058186D" w:rsidRDefault="00B848F2" w:rsidP="008319C6">
                  <w:pPr>
                    <w:rPr>
                      <w:rFonts w:ascii="Times New Roman" w:hAnsi="Times New Roman"/>
                      <w:sz w:val="16"/>
                      <w:szCs w:val="16"/>
                    </w:rPr>
                  </w:pPr>
                </w:p>
              </w:tc>
              <w:tc>
                <w:tcPr>
                  <w:tcW w:w="426" w:type="dxa"/>
                  <w:shd w:val="clear" w:color="auto" w:fill="auto"/>
                </w:tcPr>
                <w:p w14:paraId="447C7992" w14:textId="77777777" w:rsidR="00B848F2" w:rsidRPr="0058186D" w:rsidRDefault="00B848F2" w:rsidP="008319C6">
                  <w:pPr>
                    <w:rPr>
                      <w:rFonts w:ascii="Times New Roman" w:hAnsi="Times New Roman"/>
                      <w:sz w:val="16"/>
                      <w:szCs w:val="16"/>
                    </w:rPr>
                  </w:pPr>
                </w:p>
              </w:tc>
              <w:tc>
                <w:tcPr>
                  <w:tcW w:w="425" w:type="dxa"/>
                  <w:shd w:val="clear" w:color="auto" w:fill="auto"/>
                </w:tcPr>
                <w:p w14:paraId="7650A2D6" w14:textId="77777777" w:rsidR="00B848F2" w:rsidRPr="0058186D" w:rsidRDefault="00B848F2" w:rsidP="008319C6">
                  <w:pPr>
                    <w:rPr>
                      <w:rFonts w:ascii="Times New Roman" w:hAnsi="Times New Roman"/>
                      <w:sz w:val="16"/>
                      <w:szCs w:val="16"/>
                    </w:rPr>
                  </w:pPr>
                </w:p>
              </w:tc>
              <w:tc>
                <w:tcPr>
                  <w:tcW w:w="425" w:type="dxa"/>
                </w:tcPr>
                <w:p w14:paraId="0E83F2EB" w14:textId="77777777" w:rsidR="00B848F2" w:rsidRPr="0058186D" w:rsidRDefault="00B848F2" w:rsidP="008319C6">
                  <w:pPr>
                    <w:rPr>
                      <w:rFonts w:ascii="Times New Roman" w:hAnsi="Times New Roman"/>
                      <w:sz w:val="16"/>
                      <w:szCs w:val="16"/>
                    </w:rPr>
                  </w:pPr>
                </w:p>
              </w:tc>
              <w:tc>
                <w:tcPr>
                  <w:tcW w:w="425" w:type="dxa"/>
                </w:tcPr>
                <w:p w14:paraId="770AC88E" w14:textId="09809934" w:rsidR="00B848F2"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5" w:type="dxa"/>
                </w:tcPr>
                <w:p w14:paraId="73BCEFB6" w14:textId="77777777" w:rsidR="00B848F2" w:rsidRPr="0058186D" w:rsidRDefault="00B848F2" w:rsidP="008319C6">
                  <w:pPr>
                    <w:rPr>
                      <w:rFonts w:ascii="Times New Roman" w:hAnsi="Times New Roman"/>
                      <w:sz w:val="16"/>
                      <w:szCs w:val="16"/>
                    </w:rPr>
                  </w:pPr>
                </w:p>
              </w:tc>
              <w:tc>
                <w:tcPr>
                  <w:tcW w:w="425" w:type="dxa"/>
                </w:tcPr>
                <w:p w14:paraId="32450A56" w14:textId="77777777" w:rsidR="00B848F2" w:rsidRPr="0058186D" w:rsidRDefault="00B848F2" w:rsidP="008319C6">
                  <w:pPr>
                    <w:rPr>
                      <w:rFonts w:ascii="Times New Roman" w:hAnsi="Times New Roman"/>
                      <w:sz w:val="16"/>
                      <w:szCs w:val="16"/>
                    </w:rPr>
                  </w:pPr>
                </w:p>
              </w:tc>
              <w:tc>
                <w:tcPr>
                  <w:tcW w:w="425" w:type="dxa"/>
                </w:tcPr>
                <w:p w14:paraId="1DAA4A67" w14:textId="77777777" w:rsidR="00B848F2" w:rsidRPr="0058186D" w:rsidRDefault="00B848F2" w:rsidP="008319C6">
                  <w:pPr>
                    <w:rPr>
                      <w:rFonts w:ascii="Times New Roman" w:hAnsi="Times New Roman"/>
                      <w:sz w:val="16"/>
                      <w:szCs w:val="16"/>
                    </w:rPr>
                  </w:pPr>
                </w:p>
              </w:tc>
            </w:tr>
            <w:tr w:rsidR="00B848F2" w:rsidRPr="0058186D" w14:paraId="209B63B1" w14:textId="77777777" w:rsidTr="0058186D">
              <w:trPr>
                <w:trHeight w:val="290"/>
              </w:trPr>
              <w:tc>
                <w:tcPr>
                  <w:tcW w:w="4961" w:type="dxa"/>
                  <w:shd w:val="clear" w:color="auto" w:fill="auto"/>
                </w:tcPr>
                <w:p w14:paraId="68500710" w14:textId="371F37A8" w:rsidR="00B848F2" w:rsidRPr="0058186D" w:rsidRDefault="003B1D2C" w:rsidP="00B848F2">
                  <w:pPr>
                    <w:autoSpaceDE w:val="0"/>
                    <w:autoSpaceDN w:val="0"/>
                    <w:adjustRightInd w:val="0"/>
                    <w:spacing w:line="276" w:lineRule="auto"/>
                    <w:rPr>
                      <w:rFonts w:asciiTheme="majorBidi" w:hAnsiTheme="majorBidi" w:cstheme="majorBidi"/>
                      <w:sz w:val="16"/>
                      <w:szCs w:val="16"/>
                    </w:rPr>
                  </w:pPr>
                  <w:r w:rsidRPr="0058186D">
                    <w:rPr>
                      <w:rFonts w:asciiTheme="majorBidi" w:hAnsiTheme="majorBidi" w:cstheme="majorBidi"/>
                      <w:sz w:val="16"/>
                      <w:szCs w:val="16"/>
                    </w:rPr>
                    <w:t>D</w:t>
                  </w:r>
                  <w:r w:rsidR="00B848F2" w:rsidRPr="0058186D">
                    <w:rPr>
                      <w:rFonts w:asciiTheme="majorBidi" w:hAnsiTheme="majorBidi" w:cstheme="majorBidi"/>
                      <w:sz w:val="16"/>
                      <w:szCs w:val="16"/>
                    </w:rPr>
                    <w:t>esign and delive</w:t>
                  </w:r>
                  <w:r w:rsidRPr="0058186D">
                    <w:rPr>
                      <w:rFonts w:asciiTheme="majorBidi" w:hAnsiTheme="majorBidi" w:cstheme="majorBidi"/>
                      <w:sz w:val="16"/>
                      <w:szCs w:val="16"/>
                    </w:rPr>
                    <w:t>r</w:t>
                  </w:r>
                  <w:r w:rsidR="00B848F2" w:rsidRPr="0058186D">
                    <w:rPr>
                      <w:rFonts w:asciiTheme="majorBidi" w:hAnsiTheme="majorBidi" w:cstheme="majorBidi"/>
                      <w:sz w:val="16"/>
                      <w:szCs w:val="16"/>
                    </w:rPr>
                    <w:t xml:space="preserve"> individualized and group exercise programs </w:t>
                  </w:r>
                  <w:r w:rsidRPr="0058186D">
                    <w:rPr>
                      <w:rFonts w:asciiTheme="majorBidi" w:hAnsiTheme="majorBidi" w:cstheme="majorBidi"/>
                      <w:sz w:val="16"/>
                      <w:szCs w:val="16"/>
                    </w:rPr>
                    <w:t xml:space="preserve">for different population </w:t>
                  </w:r>
                  <w:r w:rsidR="00B848F2" w:rsidRPr="0058186D">
                    <w:rPr>
                      <w:rFonts w:asciiTheme="majorBidi" w:hAnsiTheme="majorBidi" w:cstheme="majorBidi"/>
                      <w:sz w:val="16"/>
                      <w:szCs w:val="16"/>
                    </w:rPr>
                    <w:t>in different settings</w:t>
                  </w:r>
                </w:p>
              </w:tc>
              <w:tc>
                <w:tcPr>
                  <w:tcW w:w="426" w:type="dxa"/>
                  <w:shd w:val="clear" w:color="auto" w:fill="auto"/>
                </w:tcPr>
                <w:p w14:paraId="612BCC60" w14:textId="77777777" w:rsidR="00B848F2" w:rsidRPr="0058186D" w:rsidRDefault="00B848F2" w:rsidP="008319C6">
                  <w:pPr>
                    <w:rPr>
                      <w:rFonts w:ascii="Times New Roman" w:hAnsi="Times New Roman"/>
                      <w:sz w:val="16"/>
                      <w:szCs w:val="16"/>
                    </w:rPr>
                  </w:pPr>
                </w:p>
              </w:tc>
              <w:tc>
                <w:tcPr>
                  <w:tcW w:w="425" w:type="dxa"/>
                  <w:shd w:val="clear" w:color="auto" w:fill="auto"/>
                </w:tcPr>
                <w:p w14:paraId="684C575D" w14:textId="77777777" w:rsidR="00B848F2" w:rsidRPr="0058186D" w:rsidRDefault="00B848F2" w:rsidP="008319C6">
                  <w:pPr>
                    <w:rPr>
                      <w:rFonts w:ascii="Times New Roman" w:hAnsi="Times New Roman"/>
                      <w:sz w:val="16"/>
                      <w:szCs w:val="16"/>
                    </w:rPr>
                  </w:pPr>
                </w:p>
              </w:tc>
              <w:tc>
                <w:tcPr>
                  <w:tcW w:w="425" w:type="dxa"/>
                  <w:shd w:val="clear" w:color="auto" w:fill="auto"/>
                </w:tcPr>
                <w:p w14:paraId="53C0787B" w14:textId="77777777" w:rsidR="00B848F2" w:rsidRPr="0058186D" w:rsidRDefault="00B848F2" w:rsidP="008319C6">
                  <w:pPr>
                    <w:rPr>
                      <w:rFonts w:ascii="Times New Roman" w:hAnsi="Times New Roman"/>
                      <w:sz w:val="16"/>
                      <w:szCs w:val="16"/>
                    </w:rPr>
                  </w:pPr>
                </w:p>
              </w:tc>
              <w:tc>
                <w:tcPr>
                  <w:tcW w:w="425" w:type="dxa"/>
                  <w:shd w:val="clear" w:color="auto" w:fill="auto"/>
                </w:tcPr>
                <w:p w14:paraId="19DADD87" w14:textId="77777777" w:rsidR="00B848F2" w:rsidRPr="0058186D" w:rsidRDefault="00B848F2" w:rsidP="008319C6">
                  <w:pPr>
                    <w:rPr>
                      <w:rFonts w:ascii="Times New Roman" w:hAnsi="Times New Roman"/>
                      <w:sz w:val="16"/>
                      <w:szCs w:val="16"/>
                    </w:rPr>
                  </w:pPr>
                </w:p>
              </w:tc>
              <w:tc>
                <w:tcPr>
                  <w:tcW w:w="426" w:type="dxa"/>
                  <w:shd w:val="clear" w:color="auto" w:fill="auto"/>
                </w:tcPr>
                <w:p w14:paraId="7C714B85" w14:textId="77777777" w:rsidR="00B848F2" w:rsidRPr="0058186D" w:rsidRDefault="00B848F2" w:rsidP="008319C6">
                  <w:pPr>
                    <w:rPr>
                      <w:rFonts w:ascii="Times New Roman" w:hAnsi="Times New Roman"/>
                      <w:sz w:val="16"/>
                      <w:szCs w:val="16"/>
                    </w:rPr>
                  </w:pPr>
                </w:p>
              </w:tc>
              <w:tc>
                <w:tcPr>
                  <w:tcW w:w="425" w:type="dxa"/>
                  <w:shd w:val="clear" w:color="auto" w:fill="auto"/>
                </w:tcPr>
                <w:p w14:paraId="216B3876" w14:textId="77777777" w:rsidR="00B848F2" w:rsidRPr="0058186D" w:rsidRDefault="00B848F2" w:rsidP="008319C6">
                  <w:pPr>
                    <w:rPr>
                      <w:rFonts w:ascii="Times New Roman" w:hAnsi="Times New Roman"/>
                      <w:sz w:val="16"/>
                      <w:szCs w:val="16"/>
                    </w:rPr>
                  </w:pPr>
                </w:p>
              </w:tc>
              <w:tc>
                <w:tcPr>
                  <w:tcW w:w="425" w:type="dxa"/>
                </w:tcPr>
                <w:p w14:paraId="2961C62F" w14:textId="77777777" w:rsidR="00B848F2" w:rsidRPr="0058186D" w:rsidRDefault="00B848F2" w:rsidP="008319C6">
                  <w:pPr>
                    <w:rPr>
                      <w:rFonts w:ascii="Times New Roman" w:hAnsi="Times New Roman"/>
                      <w:sz w:val="16"/>
                      <w:szCs w:val="16"/>
                    </w:rPr>
                  </w:pPr>
                </w:p>
              </w:tc>
              <w:tc>
                <w:tcPr>
                  <w:tcW w:w="425" w:type="dxa"/>
                </w:tcPr>
                <w:p w14:paraId="26FCBF35" w14:textId="77777777" w:rsidR="00B848F2" w:rsidRPr="0058186D" w:rsidRDefault="00B848F2" w:rsidP="008319C6">
                  <w:pPr>
                    <w:rPr>
                      <w:rFonts w:ascii="Times New Roman" w:hAnsi="Times New Roman"/>
                      <w:sz w:val="16"/>
                      <w:szCs w:val="16"/>
                    </w:rPr>
                  </w:pPr>
                </w:p>
              </w:tc>
              <w:tc>
                <w:tcPr>
                  <w:tcW w:w="425" w:type="dxa"/>
                </w:tcPr>
                <w:p w14:paraId="49402EB1" w14:textId="16DE12EF" w:rsidR="00B848F2"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5" w:type="dxa"/>
                </w:tcPr>
                <w:p w14:paraId="3E4C1F5B" w14:textId="77777777" w:rsidR="00B848F2" w:rsidRPr="0058186D" w:rsidRDefault="00B848F2" w:rsidP="008319C6">
                  <w:pPr>
                    <w:rPr>
                      <w:rFonts w:ascii="Times New Roman" w:hAnsi="Times New Roman"/>
                      <w:sz w:val="16"/>
                      <w:szCs w:val="16"/>
                    </w:rPr>
                  </w:pPr>
                </w:p>
              </w:tc>
              <w:tc>
                <w:tcPr>
                  <w:tcW w:w="425" w:type="dxa"/>
                </w:tcPr>
                <w:p w14:paraId="095BC4D9" w14:textId="77777777" w:rsidR="00B848F2" w:rsidRPr="0058186D" w:rsidRDefault="00B848F2" w:rsidP="008319C6">
                  <w:pPr>
                    <w:rPr>
                      <w:rFonts w:ascii="Times New Roman" w:hAnsi="Times New Roman"/>
                      <w:sz w:val="16"/>
                      <w:szCs w:val="16"/>
                    </w:rPr>
                  </w:pPr>
                </w:p>
              </w:tc>
            </w:tr>
            <w:tr w:rsidR="00B848F2" w:rsidRPr="0058186D" w14:paraId="53C455B3" w14:textId="77777777" w:rsidTr="0058186D">
              <w:trPr>
                <w:trHeight w:val="290"/>
              </w:trPr>
              <w:tc>
                <w:tcPr>
                  <w:tcW w:w="4961" w:type="dxa"/>
                  <w:shd w:val="clear" w:color="auto" w:fill="auto"/>
                </w:tcPr>
                <w:p w14:paraId="30E7744C" w14:textId="47955F8B" w:rsidR="00B848F2" w:rsidRPr="0058186D" w:rsidRDefault="00B848F2" w:rsidP="00B848F2">
                  <w:pPr>
                    <w:autoSpaceDE w:val="0"/>
                    <w:autoSpaceDN w:val="0"/>
                    <w:adjustRightInd w:val="0"/>
                    <w:spacing w:line="276" w:lineRule="auto"/>
                    <w:rPr>
                      <w:rFonts w:asciiTheme="majorBidi" w:hAnsiTheme="majorBidi" w:cstheme="majorBidi"/>
                      <w:sz w:val="16"/>
                      <w:szCs w:val="16"/>
                    </w:rPr>
                  </w:pPr>
                  <w:r w:rsidRPr="0058186D">
                    <w:rPr>
                      <w:rFonts w:asciiTheme="majorBidi" w:hAnsiTheme="majorBidi" w:cstheme="majorBidi"/>
                      <w:sz w:val="16"/>
                      <w:szCs w:val="16"/>
                    </w:rPr>
                    <w:t>Identify precautions, contraindications</w:t>
                  </w:r>
                  <w:r w:rsidR="00BD385F" w:rsidRPr="0058186D">
                    <w:rPr>
                      <w:rFonts w:asciiTheme="majorBidi" w:hAnsiTheme="majorBidi" w:cstheme="majorBidi"/>
                      <w:sz w:val="16"/>
                      <w:szCs w:val="16"/>
                    </w:rPr>
                    <w:t xml:space="preserve"> </w:t>
                  </w:r>
                  <w:r w:rsidRPr="0058186D">
                    <w:rPr>
                      <w:rFonts w:asciiTheme="majorBidi" w:hAnsiTheme="majorBidi" w:cstheme="majorBidi"/>
                      <w:sz w:val="16"/>
                      <w:szCs w:val="16"/>
                    </w:rPr>
                    <w:t>related to differ</w:t>
                  </w:r>
                  <w:r w:rsidR="003B1D2C" w:rsidRPr="0058186D">
                    <w:rPr>
                      <w:rFonts w:asciiTheme="majorBidi" w:hAnsiTheme="majorBidi" w:cstheme="majorBidi"/>
                      <w:sz w:val="16"/>
                      <w:szCs w:val="16"/>
                    </w:rPr>
                    <w:t xml:space="preserve">ent </w:t>
                  </w:r>
                  <w:r w:rsidRPr="0058186D">
                    <w:rPr>
                      <w:rFonts w:asciiTheme="majorBidi" w:hAnsiTheme="majorBidi" w:cstheme="majorBidi"/>
                      <w:sz w:val="16"/>
                      <w:szCs w:val="16"/>
                    </w:rPr>
                    <w:t>regimens of exercise</w:t>
                  </w:r>
                </w:p>
              </w:tc>
              <w:tc>
                <w:tcPr>
                  <w:tcW w:w="426" w:type="dxa"/>
                  <w:shd w:val="clear" w:color="auto" w:fill="auto"/>
                </w:tcPr>
                <w:p w14:paraId="3A6543A1" w14:textId="77777777" w:rsidR="00B848F2" w:rsidRPr="0058186D" w:rsidRDefault="00B848F2" w:rsidP="008319C6">
                  <w:pPr>
                    <w:rPr>
                      <w:rFonts w:ascii="Times New Roman" w:hAnsi="Times New Roman"/>
                      <w:sz w:val="16"/>
                      <w:szCs w:val="16"/>
                    </w:rPr>
                  </w:pPr>
                </w:p>
              </w:tc>
              <w:tc>
                <w:tcPr>
                  <w:tcW w:w="425" w:type="dxa"/>
                  <w:shd w:val="clear" w:color="auto" w:fill="auto"/>
                </w:tcPr>
                <w:p w14:paraId="59E03DEB" w14:textId="77777777" w:rsidR="00B848F2" w:rsidRPr="0058186D" w:rsidRDefault="00B848F2" w:rsidP="008319C6">
                  <w:pPr>
                    <w:rPr>
                      <w:rFonts w:ascii="Times New Roman" w:hAnsi="Times New Roman"/>
                      <w:sz w:val="16"/>
                      <w:szCs w:val="16"/>
                    </w:rPr>
                  </w:pPr>
                </w:p>
              </w:tc>
              <w:tc>
                <w:tcPr>
                  <w:tcW w:w="425" w:type="dxa"/>
                  <w:shd w:val="clear" w:color="auto" w:fill="auto"/>
                </w:tcPr>
                <w:p w14:paraId="0AB456B0" w14:textId="77777777" w:rsidR="00B848F2" w:rsidRPr="0058186D" w:rsidRDefault="00B848F2" w:rsidP="008319C6">
                  <w:pPr>
                    <w:rPr>
                      <w:rFonts w:ascii="Times New Roman" w:hAnsi="Times New Roman"/>
                      <w:sz w:val="16"/>
                      <w:szCs w:val="16"/>
                    </w:rPr>
                  </w:pPr>
                </w:p>
              </w:tc>
              <w:tc>
                <w:tcPr>
                  <w:tcW w:w="425" w:type="dxa"/>
                  <w:shd w:val="clear" w:color="auto" w:fill="auto"/>
                </w:tcPr>
                <w:p w14:paraId="436E4A25" w14:textId="77777777" w:rsidR="00B848F2" w:rsidRPr="0058186D" w:rsidRDefault="00B848F2" w:rsidP="008319C6">
                  <w:pPr>
                    <w:rPr>
                      <w:rFonts w:ascii="Times New Roman" w:hAnsi="Times New Roman"/>
                      <w:sz w:val="16"/>
                      <w:szCs w:val="16"/>
                    </w:rPr>
                  </w:pPr>
                </w:p>
              </w:tc>
              <w:tc>
                <w:tcPr>
                  <w:tcW w:w="426" w:type="dxa"/>
                  <w:shd w:val="clear" w:color="auto" w:fill="auto"/>
                </w:tcPr>
                <w:p w14:paraId="791F4DB9" w14:textId="77777777" w:rsidR="00B848F2" w:rsidRPr="0058186D" w:rsidRDefault="00B848F2" w:rsidP="008319C6">
                  <w:pPr>
                    <w:rPr>
                      <w:rFonts w:ascii="Times New Roman" w:hAnsi="Times New Roman"/>
                      <w:sz w:val="16"/>
                      <w:szCs w:val="16"/>
                    </w:rPr>
                  </w:pPr>
                </w:p>
              </w:tc>
              <w:tc>
                <w:tcPr>
                  <w:tcW w:w="425" w:type="dxa"/>
                  <w:shd w:val="clear" w:color="auto" w:fill="auto"/>
                </w:tcPr>
                <w:p w14:paraId="40F59BB5" w14:textId="77777777" w:rsidR="00B848F2" w:rsidRPr="0058186D" w:rsidRDefault="00B848F2" w:rsidP="008319C6">
                  <w:pPr>
                    <w:rPr>
                      <w:rFonts w:ascii="Times New Roman" w:hAnsi="Times New Roman"/>
                      <w:sz w:val="16"/>
                      <w:szCs w:val="16"/>
                    </w:rPr>
                  </w:pPr>
                </w:p>
              </w:tc>
              <w:tc>
                <w:tcPr>
                  <w:tcW w:w="425" w:type="dxa"/>
                </w:tcPr>
                <w:p w14:paraId="29633F01" w14:textId="77777777" w:rsidR="00B848F2" w:rsidRPr="0058186D" w:rsidRDefault="00B848F2" w:rsidP="008319C6">
                  <w:pPr>
                    <w:rPr>
                      <w:rFonts w:ascii="Times New Roman" w:hAnsi="Times New Roman"/>
                      <w:sz w:val="16"/>
                      <w:szCs w:val="16"/>
                    </w:rPr>
                  </w:pPr>
                </w:p>
              </w:tc>
              <w:tc>
                <w:tcPr>
                  <w:tcW w:w="425" w:type="dxa"/>
                </w:tcPr>
                <w:p w14:paraId="5F74D171" w14:textId="77777777" w:rsidR="00B848F2" w:rsidRPr="0058186D" w:rsidRDefault="00B848F2" w:rsidP="008319C6">
                  <w:pPr>
                    <w:rPr>
                      <w:rFonts w:ascii="Times New Roman" w:hAnsi="Times New Roman"/>
                      <w:sz w:val="16"/>
                      <w:szCs w:val="16"/>
                    </w:rPr>
                  </w:pPr>
                </w:p>
              </w:tc>
              <w:tc>
                <w:tcPr>
                  <w:tcW w:w="425" w:type="dxa"/>
                </w:tcPr>
                <w:p w14:paraId="1F93D237" w14:textId="77777777" w:rsidR="00B848F2" w:rsidRPr="0058186D" w:rsidRDefault="00B848F2" w:rsidP="008319C6">
                  <w:pPr>
                    <w:rPr>
                      <w:rFonts w:ascii="Times New Roman" w:hAnsi="Times New Roman"/>
                      <w:sz w:val="16"/>
                      <w:szCs w:val="16"/>
                    </w:rPr>
                  </w:pPr>
                </w:p>
              </w:tc>
              <w:tc>
                <w:tcPr>
                  <w:tcW w:w="425" w:type="dxa"/>
                </w:tcPr>
                <w:p w14:paraId="04F44C9E" w14:textId="2B6D729E" w:rsidR="00B848F2" w:rsidRPr="0058186D" w:rsidRDefault="00B848F2" w:rsidP="008319C6">
                  <w:pPr>
                    <w:rPr>
                      <w:rFonts w:ascii="Times New Roman" w:hAnsi="Times New Roman"/>
                      <w:sz w:val="16"/>
                      <w:szCs w:val="16"/>
                    </w:rPr>
                  </w:pPr>
                  <w:r w:rsidRPr="0058186D">
                    <w:rPr>
                      <w:rFonts w:ascii="Times New Roman" w:hAnsi="Times New Roman"/>
                      <w:sz w:val="16"/>
                      <w:szCs w:val="16"/>
                    </w:rPr>
                    <w:t>×</w:t>
                  </w:r>
                </w:p>
              </w:tc>
              <w:tc>
                <w:tcPr>
                  <w:tcW w:w="425" w:type="dxa"/>
                </w:tcPr>
                <w:p w14:paraId="2B2C0B90" w14:textId="77777777" w:rsidR="00B848F2" w:rsidRPr="0058186D" w:rsidRDefault="00B848F2" w:rsidP="008319C6">
                  <w:pPr>
                    <w:rPr>
                      <w:rFonts w:ascii="Times New Roman" w:hAnsi="Times New Roman"/>
                      <w:sz w:val="16"/>
                      <w:szCs w:val="16"/>
                    </w:rPr>
                  </w:pPr>
                </w:p>
              </w:tc>
            </w:tr>
            <w:tr w:rsidR="00B848F2" w:rsidRPr="0058186D" w14:paraId="484B5DC8" w14:textId="77777777" w:rsidTr="0058186D">
              <w:trPr>
                <w:trHeight w:val="290"/>
              </w:trPr>
              <w:tc>
                <w:tcPr>
                  <w:tcW w:w="4961" w:type="dxa"/>
                  <w:shd w:val="clear" w:color="auto" w:fill="auto"/>
                </w:tcPr>
                <w:p w14:paraId="5AD84FCA" w14:textId="50C4DF52" w:rsidR="00B848F2" w:rsidRPr="0058186D" w:rsidRDefault="00B848F2" w:rsidP="00B848F2">
                  <w:pPr>
                    <w:autoSpaceDE w:val="0"/>
                    <w:autoSpaceDN w:val="0"/>
                    <w:adjustRightInd w:val="0"/>
                    <w:spacing w:line="276" w:lineRule="auto"/>
                    <w:rPr>
                      <w:rFonts w:asciiTheme="majorBidi" w:hAnsiTheme="majorBidi" w:cstheme="majorBidi"/>
                      <w:sz w:val="16"/>
                      <w:szCs w:val="16"/>
                    </w:rPr>
                  </w:pPr>
                  <w:r w:rsidRPr="0058186D">
                    <w:rPr>
                      <w:rFonts w:asciiTheme="majorBidi" w:hAnsiTheme="majorBidi" w:cstheme="majorBidi"/>
                      <w:sz w:val="16"/>
                      <w:szCs w:val="16"/>
                    </w:rPr>
                    <w:t xml:space="preserve">Demonstrate effective oral communication during practical </w:t>
                  </w:r>
                  <w:r w:rsidR="00520502" w:rsidRPr="0058186D">
                    <w:rPr>
                      <w:rFonts w:asciiTheme="majorBidi" w:hAnsiTheme="majorBidi" w:cstheme="majorBidi"/>
                      <w:sz w:val="16"/>
                      <w:szCs w:val="16"/>
                    </w:rPr>
                    <w:t>labs</w:t>
                  </w:r>
                </w:p>
              </w:tc>
              <w:tc>
                <w:tcPr>
                  <w:tcW w:w="426" w:type="dxa"/>
                  <w:shd w:val="clear" w:color="auto" w:fill="auto"/>
                </w:tcPr>
                <w:p w14:paraId="3779D31F" w14:textId="77777777" w:rsidR="00B848F2" w:rsidRPr="0058186D" w:rsidRDefault="00B848F2" w:rsidP="008319C6">
                  <w:pPr>
                    <w:rPr>
                      <w:rFonts w:ascii="Times New Roman" w:hAnsi="Times New Roman"/>
                      <w:sz w:val="16"/>
                      <w:szCs w:val="16"/>
                    </w:rPr>
                  </w:pPr>
                </w:p>
              </w:tc>
              <w:tc>
                <w:tcPr>
                  <w:tcW w:w="425" w:type="dxa"/>
                  <w:shd w:val="clear" w:color="auto" w:fill="auto"/>
                </w:tcPr>
                <w:p w14:paraId="57A524D3" w14:textId="77777777" w:rsidR="00B848F2" w:rsidRPr="0058186D" w:rsidRDefault="00B848F2" w:rsidP="008319C6">
                  <w:pPr>
                    <w:rPr>
                      <w:rFonts w:ascii="Times New Roman" w:hAnsi="Times New Roman"/>
                      <w:sz w:val="16"/>
                      <w:szCs w:val="16"/>
                    </w:rPr>
                  </w:pPr>
                </w:p>
              </w:tc>
              <w:tc>
                <w:tcPr>
                  <w:tcW w:w="425" w:type="dxa"/>
                  <w:shd w:val="clear" w:color="auto" w:fill="auto"/>
                </w:tcPr>
                <w:p w14:paraId="7582A750" w14:textId="77777777" w:rsidR="00B848F2" w:rsidRPr="0058186D" w:rsidRDefault="00B848F2" w:rsidP="008319C6">
                  <w:pPr>
                    <w:rPr>
                      <w:rFonts w:ascii="Times New Roman" w:hAnsi="Times New Roman"/>
                      <w:sz w:val="16"/>
                      <w:szCs w:val="16"/>
                    </w:rPr>
                  </w:pPr>
                </w:p>
              </w:tc>
              <w:tc>
                <w:tcPr>
                  <w:tcW w:w="425" w:type="dxa"/>
                  <w:shd w:val="clear" w:color="auto" w:fill="auto"/>
                </w:tcPr>
                <w:p w14:paraId="3059A126" w14:textId="77777777" w:rsidR="00B848F2" w:rsidRPr="0058186D" w:rsidRDefault="00B848F2" w:rsidP="008319C6">
                  <w:pPr>
                    <w:rPr>
                      <w:rFonts w:ascii="Times New Roman" w:hAnsi="Times New Roman"/>
                      <w:sz w:val="16"/>
                      <w:szCs w:val="16"/>
                    </w:rPr>
                  </w:pPr>
                </w:p>
              </w:tc>
              <w:tc>
                <w:tcPr>
                  <w:tcW w:w="426" w:type="dxa"/>
                  <w:shd w:val="clear" w:color="auto" w:fill="auto"/>
                </w:tcPr>
                <w:p w14:paraId="7987F6A8" w14:textId="77777777" w:rsidR="00B848F2" w:rsidRPr="0058186D" w:rsidRDefault="00B848F2" w:rsidP="008319C6">
                  <w:pPr>
                    <w:rPr>
                      <w:rFonts w:ascii="Times New Roman" w:hAnsi="Times New Roman"/>
                      <w:sz w:val="16"/>
                      <w:szCs w:val="16"/>
                    </w:rPr>
                  </w:pPr>
                </w:p>
              </w:tc>
              <w:tc>
                <w:tcPr>
                  <w:tcW w:w="425" w:type="dxa"/>
                  <w:shd w:val="clear" w:color="auto" w:fill="auto"/>
                </w:tcPr>
                <w:p w14:paraId="700E92A6" w14:textId="77777777" w:rsidR="00B848F2" w:rsidRPr="0058186D" w:rsidRDefault="00B848F2" w:rsidP="008319C6">
                  <w:pPr>
                    <w:rPr>
                      <w:rFonts w:ascii="Times New Roman" w:hAnsi="Times New Roman"/>
                      <w:sz w:val="16"/>
                      <w:szCs w:val="16"/>
                    </w:rPr>
                  </w:pPr>
                </w:p>
              </w:tc>
              <w:tc>
                <w:tcPr>
                  <w:tcW w:w="425" w:type="dxa"/>
                </w:tcPr>
                <w:p w14:paraId="7A1CE1D0" w14:textId="77777777" w:rsidR="00B848F2" w:rsidRPr="0058186D" w:rsidRDefault="00B848F2" w:rsidP="008319C6">
                  <w:pPr>
                    <w:rPr>
                      <w:rFonts w:ascii="Times New Roman" w:hAnsi="Times New Roman"/>
                      <w:sz w:val="16"/>
                      <w:szCs w:val="16"/>
                    </w:rPr>
                  </w:pPr>
                </w:p>
              </w:tc>
              <w:tc>
                <w:tcPr>
                  <w:tcW w:w="425" w:type="dxa"/>
                </w:tcPr>
                <w:p w14:paraId="410FDDFA" w14:textId="77777777" w:rsidR="00B848F2" w:rsidRPr="0058186D" w:rsidRDefault="00B848F2" w:rsidP="008319C6">
                  <w:pPr>
                    <w:rPr>
                      <w:rFonts w:ascii="Times New Roman" w:hAnsi="Times New Roman"/>
                      <w:sz w:val="16"/>
                      <w:szCs w:val="16"/>
                    </w:rPr>
                  </w:pPr>
                </w:p>
              </w:tc>
              <w:tc>
                <w:tcPr>
                  <w:tcW w:w="425" w:type="dxa"/>
                </w:tcPr>
                <w:p w14:paraId="18C38B93" w14:textId="77777777" w:rsidR="00B848F2" w:rsidRPr="0058186D" w:rsidRDefault="00B848F2" w:rsidP="008319C6">
                  <w:pPr>
                    <w:rPr>
                      <w:rFonts w:ascii="Times New Roman" w:hAnsi="Times New Roman"/>
                      <w:sz w:val="16"/>
                      <w:szCs w:val="16"/>
                    </w:rPr>
                  </w:pPr>
                </w:p>
              </w:tc>
              <w:tc>
                <w:tcPr>
                  <w:tcW w:w="425" w:type="dxa"/>
                </w:tcPr>
                <w:p w14:paraId="20CE5262" w14:textId="77777777" w:rsidR="00B848F2" w:rsidRPr="0058186D" w:rsidRDefault="00B848F2" w:rsidP="008319C6">
                  <w:pPr>
                    <w:rPr>
                      <w:rFonts w:ascii="Times New Roman" w:hAnsi="Times New Roman"/>
                      <w:sz w:val="16"/>
                      <w:szCs w:val="16"/>
                    </w:rPr>
                  </w:pPr>
                </w:p>
              </w:tc>
              <w:tc>
                <w:tcPr>
                  <w:tcW w:w="425" w:type="dxa"/>
                </w:tcPr>
                <w:p w14:paraId="263B341F" w14:textId="715B5EFF" w:rsidR="00B848F2" w:rsidRPr="0058186D" w:rsidRDefault="00B848F2" w:rsidP="008319C6">
                  <w:pPr>
                    <w:rPr>
                      <w:rFonts w:ascii="Times New Roman" w:hAnsi="Times New Roman"/>
                      <w:sz w:val="16"/>
                      <w:szCs w:val="16"/>
                    </w:rPr>
                  </w:pPr>
                  <w:r w:rsidRPr="0058186D">
                    <w:rPr>
                      <w:rFonts w:ascii="Times New Roman" w:hAnsi="Times New Roman"/>
                      <w:sz w:val="16"/>
                      <w:szCs w:val="16"/>
                    </w:rPr>
                    <w:t>×</w:t>
                  </w:r>
                </w:p>
              </w:tc>
            </w:tr>
          </w:tbl>
          <w:p w14:paraId="08B60F9C" w14:textId="77777777" w:rsidR="008319C6" w:rsidRPr="0058186D" w:rsidRDefault="008319C6" w:rsidP="00EC0CD2">
            <w:pPr>
              <w:rPr>
                <w:rFonts w:ascii="Times New Roman" w:hAnsi="Times New Roman"/>
                <w:sz w:val="20"/>
                <w:szCs w:val="20"/>
              </w:rPr>
            </w:pPr>
          </w:p>
          <w:p w14:paraId="184C57A8" w14:textId="07684758" w:rsidR="008319C6" w:rsidRPr="0058186D" w:rsidRDefault="008319C6"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Recognize, critically analyze and apply the conceptual frameworks and theoretical models underpinning physiotherapy practice.</w:t>
            </w:r>
          </w:p>
          <w:p w14:paraId="1A92A77B" w14:textId="77777777" w:rsidR="008319C6" w:rsidRPr="0058186D" w:rsidRDefault="008319C6"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Demonstrate comprehension of background knowledge that informs sound physiotherapy practice.</w:t>
            </w:r>
          </w:p>
          <w:p w14:paraId="57CD91E4" w14:textId="52A14D6C" w:rsidR="008319C6" w:rsidRPr="0058186D" w:rsidRDefault="008319C6" w:rsidP="008319C6">
            <w:pPr>
              <w:pStyle w:val="ListParagraph"/>
              <w:numPr>
                <w:ilvl w:val="0"/>
                <w:numId w:val="16"/>
              </w:numPr>
              <w:rPr>
                <w:rFonts w:ascii="Times New Roman" w:hAnsi="Times New Roman"/>
                <w:sz w:val="20"/>
                <w:szCs w:val="20"/>
              </w:rPr>
            </w:pPr>
            <w:r w:rsidRPr="0058186D">
              <w:rPr>
                <w:rFonts w:ascii="Times New Roman" w:hAnsi="Times New Roman" w:cs="Times New Roman"/>
                <w:sz w:val="20"/>
                <w:szCs w:val="20"/>
              </w:rPr>
              <w:t>Demonstrate the ability to use online resources and technologies in professional development.</w:t>
            </w:r>
          </w:p>
          <w:p w14:paraId="127D0231" w14:textId="77777777" w:rsidR="008319C6" w:rsidRPr="0058186D" w:rsidRDefault="008319C6" w:rsidP="008319C6">
            <w:pPr>
              <w:pStyle w:val="ListParagraph"/>
              <w:numPr>
                <w:ilvl w:val="0"/>
                <w:numId w:val="16"/>
              </w:numPr>
              <w:rPr>
                <w:rFonts w:ascii="Times New Roman" w:hAnsi="Times New Roman"/>
                <w:sz w:val="20"/>
                <w:szCs w:val="20"/>
              </w:rPr>
            </w:pPr>
            <w:r w:rsidRPr="0058186D">
              <w:rPr>
                <w:rFonts w:ascii="Times New Roman" w:hAnsi="Times New Roman" w:cs="Times New Roman"/>
                <w:sz w:val="20"/>
                <w:szCs w:val="20"/>
              </w:rPr>
              <w:t>Display a professional commitment to ethical practice by adhering to codes of conduct and moral frameworks that govern the practice of physiotherapy.</w:t>
            </w:r>
          </w:p>
          <w:p w14:paraId="258E3EBC" w14:textId="77777777" w:rsidR="008319C6" w:rsidRPr="0058186D" w:rsidRDefault="008319C6"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Evaluate the importance of and critically appraise research findings to inform evidence-based practice such that these skills could be utilized in continuing self-development.</w:t>
            </w:r>
          </w:p>
          <w:p w14:paraId="51A7D834" w14:textId="77777777" w:rsidR="008319C6" w:rsidRPr="0058186D" w:rsidRDefault="008319C6"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Implement clinical reasoning, reflection, decision-making, and skilful application of physiotherapy techniques to deliver optimum physiotherapy management.</w:t>
            </w:r>
          </w:p>
          <w:p w14:paraId="1BC54B95" w14:textId="77777777" w:rsidR="008319C6" w:rsidRPr="0058186D" w:rsidRDefault="008319C6"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Adhere to the professional standards of physiotherapy practice in terms of assessment, management, outcome measurement, and documentation</w:t>
            </w:r>
            <w:r w:rsidRPr="0058186D">
              <w:rPr>
                <w:rFonts w:ascii="Times New Roman" w:hAnsi="Times New Roman"/>
                <w:sz w:val="20"/>
                <w:szCs w:val="20"/>
              </w:rPr>
              <w:t>.</w:t>
            </w:r>
          </w:p>
          <w:p w14:paraId="367943CE" w14:textId="77777777" w:rsidR="008319C6" w:rsidRPr="0058186D" w:rsidRDefault="008319C6"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Display a willingness to promote healthy lifestyle and convey health messages to clients.</w:t>
            </w:r>
          </w:p>
          <w:p w14:paraId="50E0BD6C" w14:textId="77777777" w:rsidR="00B848F2" w:rsidRPr="0058186D" w:rsidRDefault="00B848F2"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Value the willingness to exercise autonomy while appreciating the challenges associated with delivering physiotherapy services.</w:t>
            </w:r>
          </w:p>
          <w:p w14:paraId="312146EF" w14:textId="77777777" w:rsidR="00B848F2" w:rsidRPr="0058186D" w:rsidRDefault="00B848F2"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Display the ability to practice in a safe, effective, non-discriminatory, inter- and multi-disciplinary manner.</w:t>
            </w:r>
          </w:p>
          <w:p w14:paraId="38C7A56A" w14:textId="23D45D0C" w:rsidR="00B848F2" w:rsidRPr="0058186D" w:rsidRDefault="00B848F2" w:rsidP="008319C6">
            <w:pPr>
              <w:pStyle w:val="ListParagraph"/>
              <w:numPr>
                <w:ilvl w:val="0"/>
                <w:numId w:val="16"/>
              </w:numPr>
              <w:rPr>
                <w:rFonts w:ascii="Times New Roman" w:hAnsi="Times New Roman"/>
                <w:sz w:val="20"/>
                <w:szCs w:val="20"/>
              </w:rPr>
            </w:pPr>
            <w:r w:rsidRPr="0058186D">
              <w:rPr>
                <w:rFonts w:asciiTheme="majorBidi" w:hAnsiTheme="majorBidi" w:cstheme="majorBidi"/>
                <w:sz w:val="20"/>
                <w:szCs w:val="20"/>
              </w:rPr>
              <w:t>Demonstrate effective oral and written communication with clients, carers, and health professionals.</w:t>
            </w:r>
          </w:p>
        </w:tc>
      </w:tr>
    </w:tbl>
    <w:p w14:paraId="49079D4D" w14:textId="77777777" w:rsidR="00932DE9" w:rsidRPr="007B21FF" w:rsidRDefault="00932DE9" w:rsidP="00932DE9">
      <w:pPr>
        <w:rPr>
          <w:rFonts w:ascii="Times New Roman" w:hAnsi="Times New Roman"/>
          <w:sz w:val="4"/>
          <w:szCs w:val="2"/>
          <w:rtl/>
        </w:rPr>
      </w:pPr>
    </w:p>
    <w:p w14:paraId="442A6CBD"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59915953" w14:textId="77777777" w:rsidTr="003D7408">
        <w:trPr>
          <w:trHeight w:val="1506"/>
          <w:jc w:val="center"/>
        </w:trPr>
        <w:tc>
          <w:tcPr>
            <w:tcW w:w="10016" w:type="dxa"/>
          </w:tcPr>
          <w:p w14:paraId="2A9A595E" w14:textId="77777777" w:rsidR="00932DE9" w:rsidRPr="0003236B" w:rsidRDefault="00932DE9" w:rsidP="00EC0CD2">
            <w:pPr>
              <w:rPr>
                <w:rFonts w:ascii="Times New Roman" w:hAnsi="Times New Roman"/>
                <w:sz w:val="24"/>
              </w:rPr>
            </w:pPr>
          </w:p>
          <w:tbl>
            <w:tblPr>
              <w:tblW w:w="4025" w:type="dxa"/>
              <w:tblInd w:w="612" w:type="dxa"/>
              <w:tblLayout w:type="fixed"/>
              <w:tblLook w:val="04A0" w:firstRow="1" w:lastRow="0" w:firstColumn="1" w:lastColumn="0" w:noHBand="0" w:noVBand="1"/>
            </w:tblPr>
            <w:tblGrid>
              <w:gridCol w:w="720"/>
              <w:gridCol w:w="881"/>
              <w:gridCol w:w="2424"/>
            </w:tblGrid>
            <w:tr w:rsidR="00B05EBE" w:rsidRPr="00B05EBE" w14:paraId="3DFB82E9" w14:textId="77777777" w:rsidTr="00417A3E">
              <w:trPr>
                <w:trHeight w:val="225"/>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3224B" w14:textId="77777777" w:rsidR="00B05EBE" w:rsidRPr="00B05EBE" w:rsidRDefault="00B05EBE" w:rsidP="009D6676">
                  <w:pPr>
                    <w:spacing w:after="0" w:line="240" w:lineRule="auto"/>
                    <w:jc w:val="center"/>
                    <w:rPr>
                      <w:rFonts w:ascii="Times New Roman" w:hAnsi="Times New Roman"/>
                      <w:b/>
                      <w:bCs/>
                      <w:color w:val="000000"/>
                      <w:sz w:val="15"/>
                      <w:szCs w:val="15"/>
                    </w:rPr>
                  </w:pPr>
                  <w:r w:rsidRPr="00B05EBE">
                    <w:rPr>
                      <w:rFonts w:ascii="Times New Roman" w:hAnsi="Times New Roman"/>
                      <w:b/>
                      <w:bCs/>
                      <w:color w:val="000000"/>
                      <w:sz w:val="15"/>
                      <w:szCs w:val="15"/>
                    </w:rPr>
                    <w:t>Week</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C278B76" w14:textId="77777777" w:rsidR="00B05EBE" w:rsidRPr="00B05EBE" w:rsidRDefault="00B05EBE" w:rsidP="009D6676">
                  <w:pPr>
                    <w:spacing w:after="0" w:line="240" w:lineRule="auto"/>
                    <w:jc w:val="center"/>
                    <w:rPr>
                      <w:rFonts w:ascii="Times New Roman" w:hAnsi="Times New Roman"/>
                      <w:b/>
                      <w:bCs/>
                      <w:color w:val="000000"/>
                      <w:sz w:val="15"/>
                      <w:szCs w:val="15"/>
                    </w:rPr>
                  </w:pPr>
                  <w:r w:rsidRPr="00B05EBE">
                    <w:rPr>
                      <w:rFonts w:ascii="Times New Roman" w:hAnsi="Times New Roman"/>
                      <w:b/>
                      <w:bCs/>
                      <w:color w:val="000000"/>
                      <w:sz w:val="15"/>
                      <w:szCs w:val="15"/>
                    </w:rPr>
                    <w:t>Lecture</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14:paraId="541DFD37" w14:textId="77777777" w:rsidR="00B05EBE" w:rsidRPr="00B05EBE" w:rsidRDefault="00B05EBE" w:rsidP="009D6676">
                  <w:pPr>
                    <w:spacing w:after="0" w:line="240" w:lineRule="auto"/>
                    <w:jc w:val="center"/>
                    <w:rPr>
                      <w:rFonts w:ascii="Times New Roman" w:hAnsi="Times New Roman"/>
                      <w:b/>
                      <w:bCs/>
                      <w:color w:val="000000"/>
                      <w:sz w:val="15"/>
                      <w:szCs w:val="15"/>
                    </w:rPr>
                  </w:pPr>
                  <w:r w:rsidRPr="00B05EBE">
                    <w:rPr>
                      <w:rFonts w:ascii="Times New Roman" w:hAnsi="Times New Roman"/>
                      <w:b/>
                      <w:bCs/>
                      <w:color w:val="000000"/>
                      <w:sz w:val="15"/>
                      <w:szCs w:val="15"/>
                    </w:rPr>
                    <w:t>Topic</w:t>
                  </w:r>
                </w:p>
              </w:tc>
            </w:tr>
            <w:tr w:rsidR="00B05EBE" w:rsidRPr="00B05EBE" w14:paraId="72C76701"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9F9C3"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w:t>
                  </w:r>
                </w:p>
              </w:tc>
              <w:tc>
                <w:tcPr>
                  <w:tcW w:w="881" w:type="dxa"/>
                  <w:tcBorders>
                    <w:top w:val="nil"/>
                    <w:left w:val="nil"/>
                    <w:bottom w:val="single" w:sz="4" w:space="0" w:color="auto"/>
                    <w:right w:val="single" w:sz="4" w:space="0" w:color="auto"/>
                  </w:tcBorders>
                  <w:shd w:val="clear" w:color="auto" w:fill="auto"/>
                  <w:noWrap/>
                  <w:vAlign w:val="center"/>
                  <w:hideMark/>
                </w:tcPr>
                <w:p w14:paraId="694F94DD"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1.1</w:t>
                  </w:r>
                </w:p>
              </w:tc>
              <w:tc>
                <w:tcPr>
                  <w:tcW w:w="2424" w:type="dxa"/>
                  <w:tcBorders>
                    <w:top w:val="nil"/>
                    <w:left w:val="nil"/>
                    <w:bottom w:val="single" w:sz="4" w:space="0" w:color="auto"/>
                    <w:right w:val="single" w:sz="4" w:space="0" w:color="auto"/>
                  </w:tcBorders>
                  <w:shd w:val="clear" w:color="auto" w:fill="auto"/>
                  <w:noWrap/>
                  <w:vAlign w:val="bottom"/>
                  <w:hideMark/>
                </w:tcPr>
                <w:p w14:paraId="2D0ED933"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Course Introduction</w:t>
                  </w:r>
                </w:p>
              </w:tc>
            </w:tr>
            <w:tr w:rsidR="00B05EBE" w:rsidRPr="00B05EBE" w14:paraId="74F4D536"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66C77384"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0CA78D5C"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1.2</w:t>
                  </w:r>
                </w:p>
              </w:tc>
              <w:tc>
                <w:tcPr>
                  <w:tcW w:w="2424" w:type="dxa"/>
                  <w:tcBorders>
                    <w:top w:val="nil"/>
                    <w:left w:val="nil"/>
                    <w:bottom w:val="single" w:sz="4" w:space="0" w:color="auto"/>
                    <w:right w:val="single" w:sz="4" w:space="0" w:color="auto"/>
                  </w:tcBorders>
                  <w:shd w:val="clear" w:color="auto" w:fill="auto"/>
                  <w:noWrap/>
                  <w:vAlign w:val="bottom"/>
                  <w:hideMark/>
                </w:tcPr>
                <w:p w14:paraId="12E6C64F" w14:textId="12CB4031"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overview</w:t>
                  </w:r>
                </w:p>
              </w:tc>
            </w:tr>
            <w:tr w:rsidR="00B05EBE" w:rsidRPr="00B05EBE" w14:paraId="1FA3ACD6" w14:textId="77777777" w:rsidTr="00B7038E">
              <w:trPr>
                <w:trHeight w:val="46"/>
              </w:trPr>
              <w:tc>
                <w:tcPr>
                  <w:tcW w:w="720" w:type="dxa"/>
                  <w:vMerge/>
                  <w:tcBorders>
                    <w:top w:val="nil"/>
                    <w:left w:val="single" w:sz="4" w:space="0" w:color="auto"/>
                    <w:bottom w:val="single" w:sz="4" w:space="0" w:color="auto"/>
                    <w:right w:val="single" w:sz="4" w:space="0" w:color="auto"/>
                  </w:tcBorders>
                  <w:vAlign w:val="center"/>
                  <w:hideMark/>
                </w:tcPr>
                <w:p w14:paraId="6FA47033"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127150D6" w14:textId="38501F8C"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2036E268" w14:textId="066CBABE" w:rsidR="00B05EBE" w:rsidRPr="00B05EBE" w:rsidRDefault="009D6676"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M</w:t>
                  </w:r>
                  <w:r>
                    <w:rPr>
                      <w:rFonts w:ascii="Times New Roman" w:hAnsi="Times New Roman"/>
                      <w:color w:val="000000"/>
                      <w:sz w:val="15"/>
                      <w:szCs w:val="15"/>
                    </w:rPr>
                    <w:t>anual resistance</w:t>
                  </w:r>
                </w:p>
              </w:tc>
            </w:tr>
            <w:tr w:rsidR="00B05EBE" w:rsidRPr="00B05EBE" w14:paraId="23D19577"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A5BF7"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2</w:t>
                  </w:r>
                </w:p>
              </w:tc>
              <w:tc>
                <w:tcPr>
                  <w:tcW w:w="881" w:type="dxa"/>
                  <w:tcBorders>
                    <w:top w:val="nil"/>
                    <w:left w:val="nil"/>
                    <w:bottom w:val="single" w:sz="4" w:space="0" w:color="auto"/>
                    <w:right w:val="single" w:sz="4" w:space="0" w:color="auto"/>
                  </w:tcBorders>
                  <w:shd w:val="clear" w:color="auto" w:fill="auto"/>
                  <w:noWrap/>
                  <w:vAlign w:val="center"/>
                  <w:hideMark/>
                </w:tcPr>
                <w:p w14:paraId="251704D9"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2.1</w:t>
                  </w:r>
                </w:p>
              </w:tc>
              <w:tc>
                <w:tcPr>
                  <w:tcW w:w="2424" w:type="dxa"/>
                  <w:tcBorders>
                    <w:top w:val="nil"/>
                    <w:left w:val="nil"/>
                    <w:bottom w:val="single" w:sz="4" w:space="0" w:color="auto"/>
                    <w:right w:val="single" w:sz="4" w:space="0" w:color="auto"/>
                  </w:tcBorders>
                  <w:shd w:val="clear" w:color="auto" w:fill="auto"/>
                  <w:noWrap/>
                  <w:vAlign w:val="bottom"/>
                  <w:hideMark/>
                </w:tcPr>
                <w:p w14:paraId="7F21C4CE"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principles</w:t>
                  </w:r>
                </w:p>
              </w:tc>
            </w:tr>
            <w:tr w:rsidR="00B05EBE" w:rsidRPr="00B05EBE" w14:paraId="2A7D7351"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3A5FC5CE"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073445EF"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2.2</w:t>
                  </w:r>
                </w:p>
              </w:tc>
              <w:tc>
                <w:tcPr>
                  <w:tcW w:w="2424" w:type="dxa"/>
                  <w:tcBorders>
                    <w:top w:val="nil"/>
                    <w:left w:val="nil"/>
                    <w:bottom w:val="single" w:sz="4" w:space="0" w:color="auto"/>
                    <w:right w:val="single" w:sz="4" w:space="0" w:color="auto"/>
                  </w:tcBorders>
                  <w:shd w:val="clear" w:color="auto" w:fill="auto"/>
                  <w:noWrap/>
                  <w:vAlign w:val="bottom"/>
                  <w:hideMark/>
                </w:tcPr>
                <w:p w14:paraId="7B6B89FC"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Determinants-1</w:t>
                  </w:r>
                </w:p>
              </w:tc>
            </w:tr>
            <w:tr w:rsidR="00B05EBE" w:rsidRPr="00B05EBE" w14:paraId="13E2267E"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29BDB67B"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6E0E4E2B" w14:textId="4006C8CB"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35D9BE62" w14:textId="28BDD85F" w:rsidR="00B05EBE" w:rsidRPr="00B05EBE" w:rsidRDefault="00D47FE9"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xml:space="preserve">Body weight Resistance ex </w:t>
                  </w:r>
                </w:p>
              </w:tc>
            </w:tr>
            <w:tr w:rsidR="00B05EBE" w:rsidRPr="00B05EBE" w14:paraId="70402BB1"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EB6AAA"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3</w:t>
                  </w:r>
                </w:p>
              </w:tc>
              <w:tc>
                <w:tcPr>
                  <w:tcW w:w="881" w:type="dxa"/>
                  <w:tcBorders>
                    <w:top w:val="nil"/>
                    <w:left w:val="nil"/>
                    <w:bottom w:val="single" w:sz="4" w:space="0" w:color="auto"/>
                    <w:right w:val="single" w:sz="4" w:space="0" w:color="auto"/>
                  </w:tcBorders>
                  <w:shd w:val="clear" w:color="auto" w:fill="auto"/>
                  <w:noWrap/>
                  <w:vAlign w:val="center"/>
                  <w:hideMark/>
                </w:tcPr>
                <w:p w14:paraId="1367F31F"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3.1</w:t>
                  </w:r>
                </w:p>
              </w:tc>
              <w:tc>
                <w:tcPr>
                  <w:tcW w:w="2424" w:type="dxa"/>
                  <w:tcBorders>
                    <w:top w:val="nil"/>
                    <w:left w:val="nil"/>
                    <w:bottom w:val="single" w:sz="4" w:space="0" w:color="auto"/>
                    <w:right w:val="single" w:sz="4" w:space="0" w:color="auto"/>
                  </w:tcBorders>
                  <w:shd w:val="clear" w:color="auto" w:fill="auto"/>
                  <w:noWrap/>
                  <w:vAlign w:val="bottom"/>
                  <w:hideMark/>
                </w:tcPr>
                <w:p w14:paraId="15E6AD4D"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Determinants-2</w:t>
                  </w:r>
                </w:p>
              </w:tc>
            </w:tr>
            <w:tr w:rsidR="00B05EBE" w:rsidRPr="00B05EBE" w14:paraId="515FC33B"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68D91E02"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6C61248A"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3.2</w:t>
                  </w:r>
                </w:p>
              </w:tc>
              <w:tc>
                <w:tcPr>
                  <w:tcW w:w="2424" w:type="dxa"/>
                  <w:tcBorders>
                    <w:top w:val="nil"/>
                    <w:left w:val="nil"/>
                    <w:bottom w:val="single" w:sz="4" w:space="0" w:color="auto"/>
                    <w:right w:val="single" w:sz="4" w:space="0" w:color="auto"/>
                  </w:tcBorders>
                  <w:shd w:val="clear" w:color="auto" w:fill="auto"/>
                  <w:noWrap/>
                  <w:vAlign w:val="bottom"/>
                  <w:hideMark/>
                </w:tcPr>
                <w:p w14:paraId="65C3BEF6"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programs</w:t>
                  </w:r>
                </w:p>
              </w:tc>
            </w:tr>
            <w:tr w:rsidR="00B05EBE" w:rsidRPr="00B05EBE" w14:paraId="1D449360"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61D18174"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3D6022DF" w14:textId="078E934C"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2C2695C9" w14:textId="540C3CB5"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D47FE9" w:rsidRPr="00B05EBE">
                    <w:rPr>
                      <w:rFonts w:ascii="Times New Roman" w:hAnsi="Times New Roman"/>
                      <w:color w:val="000000"/>
                      <w:sz w:val="15"/>
                      <w:szCs w:val="15"/>
                    </w:rPr>
                    <w:t>Core stabilization</w:t>
                  </w:r>
                </w:p>
              </w:tc>
            </w:tr>
            <w:tr w:rsidR="00B05EBE" w:rsidRPr="00B05EBE" w14:paraId="0D2403D5"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D69E77"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4</w:t>
                  </w:r>
                </w:p>
              </w:tc>
              <w:tc>
                <w:tcPr>
                  <w:tcW w:w="881" w:type="dxa"/>
                  <w:tcBorders>
                    <w:top w:val="nil"/>
                    <w:left w:val="nil"/>
                    <w:bottom w:val="single" w:sz="4" w:space="0" w:color="auto"/>
                    <w:right w:val="single" w:sz="4" w:space="0" w:color="auto"/>
                  </w:tcBorders>
                  <w:shd w:val="clear" w:color="auto" w:fill="auto"/>
                  <w:noWrap/>
                  <w:vAlign w:val="center"/>
                  <w:hideMark/>
                </w:tcPr>
                <w:p w14:paraId="468A3E34"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4.1</w:t>
                  </w:r>
                </w:p>
              </w:tc>
              <w:tc>
                <w:tcPr>
                  <w:tcW w:w="2424" w:type="dxa"/>
                  <w:tcBorders>
                    <w:top w:val="nil"/>
                    <w:left w:val="nil"/>
                    <w:bottom w:val="single" w:sz="4" w:space="0" w:color="auto"/>
                    <w:right w:val="single" w:sz="4" w:space="0" w:color="auto"/>
                  </w:tcBorders>
                  <w:shd w:val="clear" w:color="auto" w:fill="auto"/>
                  <w:noWrap/>
                  <w:vAlign w:val="bottom"/>
                  <w:hideMark/>
                </w:tcPr>
                <w:p w14:paraId="40813E36"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prescription</w:t>
                  </w:r>
                </w:p>
              </w:tc>
            </w:tr>
            <w:tr w:rsidR="00B05EBE" w:rsidRPr="00B05EBE" w14:paraId="5A20BB31"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39B3AF56"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3D5A4F7B"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4.2</w:t>
                  </w:r>
                </w:p>
              </w:tc>
              <w:tc>
                <w:tcPr>
                  <w:tcW w:w="2424" w:type="dxa"/>
                  <w:tcBorders>
                    <w:top w:val="nil"/>
                    <w:left w:val="nil"/>
                    <w:bottom w:val="single" w:sz="4" w:space="0" w:color="auto"/>
                    <w:right w:val="single" w:sz="4" w:space="0" w:color="auto"/>
                  </w:tcBorders>
                  <w:shd w:val="clear" w:color="auto" w:fill="auto"/>
                  <w:noWrap/>
                  <w:vAlign w:val="bottom"/>
                  <w:hideMark/>
                </w:tcPr>
                <w:p w14:paraId="4CA80856"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considerations</w:t>
                  </w:r>
                </w:p>
              </w:tc>
            </w:tr>
            <w:tr w:rsidR="00B05EBE" w:rsidRPr="00B05EBE" w14:paraId="54B10347"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34BA2E47"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658E2DB6" w14:textId="4DC6994D"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1A7C89BE" w14:textId="74C29A73"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D47FE9" w:rsidRPr="00B05EBE">
                    <w:rPr>
                      <w:rFonts w:ascii="Times New Roman" w:hAnsi="Times New Roman"/>
                      <w:color w:val="000000"/>
                      <w:sz w:val="15"/>
                      <w:szCs w:val="15"/>
                    </w:rPr>
                    <w:t>Free weights Resistance ex</w:t>
                  </w:r>
                </w:p>
              </w:tc>
            </w:tr>
            <w:tr w:rsidR="00B05EBE" w:rsidRPr="00B05EBE" w14:paraId="1F5647A6"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D7A139"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5</w:t>
                  </w:r>
                </w:p>
              </w:tc>
              <w:tc>
                <w:tcPr>
                  <w:tcW w:w="881" w:type="dxa"/>
                  <w:tcBorders>
                    <w:top w:val="nil"/>
                    <w:left w:val="nil"/>
                    <w:bottom w:val="single" w:sz="4" w:space="0" w:color="auto"/>
                    <w:right w:val="single" w:sz="4" w:space="0" w:color="auto"/>
                  </w:tcBorders>
                  <w:shd w:val="clear" w:color="auto" w:fill="auto"/>
                  <w:noWrap/>
                  <w:vAlign w:val="center"/>
                  <w:hideMark/>
                </w:tcPr>
                <w:p w14:paraId="5C50C6CC"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5.1</w:t>
                  </w:r>
                </w:p>
              </w:tc>
              <w:tc>
                <w:tcPr>
                  <w:tcW w:w="2424" w:type="dxa"/>
                  <w:tcBorders>
                    <w:top w:val="nil"/>
                    <w:left w:val="nil"/>
                    <w:bottom w:val="single" w:sz="4" w:space="0" w:color="auto"/>
                    <w:right w:val="single" w:sz="4" w:space="0" w:color="auto"/>
                  </w:tcBorders>
                  <w:shd w:val="clear" w:color="auto" w:fill="auto"/>
                  <w:noWrap/>
                  <w:vAlign w:val="bottom"/>
                  <w:hideMark/>
                </w:tcPr>
                <w:p w14:paraId="21E757B4" w14:textId="67E74794"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Case studies</w:t>
                  </w:r>
                </w:p>
              </w:tc>
            </w:tr>
            <w:tr w:rsidR="00B05EBE" w:rsidRPr="00B05EBE" w14:paraId="13DC7852"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4C077BC7"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56245E47"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5.2</w:t>
                  </w:r>
                </w:p>
              </w:tc>
              <w:tc>
                <w:tcPr>
                  <w:tcW w:w="2424" w:type="dxa"/>
                  <w:tcBorders>
                    <w:top w:val="nil"/>
                    <w:left w:val="nil"/>
                    <w:bottom w:val="single" w:sz="4" w:space="0" w:color="auto"/>
                    <w:right w:val="single" w:sz="4" w:space="0" w:color="auto"/>
                  </w:tcBorders>
                  <w:shd w:val="clear" w:color="auto" w:fill="auto"/>
                  <w:noWrap/>
                  <w:vAlign w:val="bottom"/>
                  <w:hideMark/>
                </w:tcPr>
                <w:p w14:paraId="4C41B397" w14:textId="4DF772B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Resistance ex Case studies</w:t>
                  </w:r>
                </w:p>
              </w:tc>
            </w:tr>
            <w:tr w:rsidR="00101CD1" w:rsidRPr="00B05EBE" w14:paraId="245BCF35" w14:textId="77777777" w:rsidTr="004F08B9">
              <w:trPr>
                <w:trHeight w:val="46"/>
              </w:trPr>
              <w:tc>
                <w:tcPr>
                  <w:tcW w:w="720" w:type="dxa"/>
                  <w:vMerge/>
                  <w:tcBorders>
                    <w:top w:val="nil"/>
                    <w:left w:val="single" w:sz="4" w:space="0" w:color="auto"/>
                    <w:bottom w:val="single" w:sz="4" w:space="0" w:color="auto"/>
                    <w:right w:val="single" w:sz="4" w:space="0" w:color="auto"/>
                  </w:tcBorders>
                  <w:vAlign w:val="center"/>
                  <w:hideMark/>
                </w:tcPr>
                <w:p w14:paraId="0C009053" w14:textId="77777777" w:rsidR="00101CD1" w:rsidRPr="00B05EBE" w:rsidRDefault="00101CD1" w:rsidP="009D6676">
                  <w:pPr>
                    <w:spacing w:after="0" w:line="240" w:lineRule="auto"/>
                    <w:rPr>
                      <w:rFonts w:ascii="Times New Roman" w:hAnsi="Times New Roman"/>
                      <w:color w:val="000000"/>
                      <w:sz w:val="15"/>
                      <w:szCs w:val="15"/>
                    </w:rPr>
                  </w:pPr>
                </w:p>
              </w:tc>
              <w:tc>
                <w:tcPr>
                  <w:tcW w:w="3305" w:type="dxa"/>
                  <w:gridSpan w:val="2"/>
                  <w:tcBorders>
                    <w:top w:val="nil"/>
                    <w:left w:val="nil"/>
                    <w:bottom w:val="single" w:sz="4" w:space="0" w:color="auto"/>
                    <w:right w:val="single" w:sz="4" w:space="0" w:color="auto"/>
                  </w:tcBorders>
                  <w:shd w:val="clear" w:color="auto" w:fill="FFFF00"/>
                  <w:noWrap/>
                  <w:vAlign w:val="center"/>
                  <w:hideMark/>
                </w:tcPr>
                <w:p w14:paraId="7411A67A" w14:textId="7DEA4E49" w:rsidR="00101CD1" w:rsidRPr="00B05EBE" w:rsidRDefault="00101CD1" w:rsidP="00101CD1">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P</w:t>
                  </w:r>
                  <w:r>
                    <w:rPr>
                      <w:rFonts w:ascii="Times New Roman" w:hAnsi="Times New Roman"/>
                      <w:color w:val="000000"/>
                      <w:sz w:val="15"/>
                      <w:szCs w:val="15"/>
                    </w:rPr>
                    <w:t>ractical skills checkpoint</w:t>
                  </w:r>
                </w:p>
              </w:tc>
            </w:tr>
            <w:tr w:rsidR="00B05EBE" w:rsidRPr="00B05EBE" w14:paraId="00C80028"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28EDD5"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6</w:t>
                  </w:r>
                </w:p>
              </w:tc>
              <w:tc>
                <w:tcPr>
                  <w:tcW w:w="881" w:type="dxa"/>
                  <w:tcBorders>
                    <w:top w:val="nil"/>
                    <w:left w:val="nil"/>
                    <w:bottom w:val="single" w:sz="4" w:space="0" w:color="auto"/>
                    <w:right w:val="single" w:sz="4" w:space="0" w:color="auto"/>
                  </w:tcBorders>
                  <w:shd w:val="clear" w:color="auto" w:fill="auto"/>
                  <w:noWrap/>
                  <w:vAlign w:val="center"/>
                  <w:hideMark/>
                </w:tcPr>
                <w:p w14:paraId="4A38EC74"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6.1</w:t>
                  </w:r>
                </w:p>
              </w:tc>
              <w:tc>
                <w:tcPr>
                  <w:tcW w:w="2424" w:type="dxa"/>
                  <w:tcBorders>
                    <w:top w:val="nil"/>
                    <w:left w:val="nil"/>
                    <w:bottom w:val="single" w:sz="4" w:space="0" w:color="auto"/>
                    <w:right w:val="single" w:sz="4" w:space="0" w:color="auto"/>
                  </w:tcBorders>
                  <w:shd w:val="clear" w:color="auto" w:fill="auto"/>
                  <w:noWrap/>
                  <w:vAlign w:val="bottom"/>
                  <w:hideMark/>
                </w:tcPr>
                <w:p w14:paraId="04D40386" w14:textId="2EB1EFFA"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PA overview</w:t>
                  </w:r>
                </w:p>
              </w:tc>
            </w:tr>
            <w:tr w:rsidR="00B05EBE" w:rsidRPr="00B05EBE" w14:paraId="58FC86FC"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13BABE26"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7E1D7372"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6.2</w:t>
                  </w:r>
                </w:p>
              </w:tc>
              <w:tc>
                <w:tcPr>
                  <w:tcW w:w="2424" w:type="dxa"/>
                  <w:tcBorders>
                    <w:top w:val="nil"/>
                    <w:left w:val="nil"/>
                    <w:bottom w:val="single" w:sz="4" w:space="0" w:color="auto"/>
                    <w:right w:val="single" w:sz="4" w:space="0" w:color="auto"/>
                  </w:tcBorders>
                  <w:shd w:val="clear" w:color="auto" w:fill="auto"/>
                  <w:noWrap/>
                  <w:vAlign w:val="bottom"/>
                  <w:hideMark/>
                </w:tcPr>
                <w:p w14:paraId="4AE2D83C"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PA promotion</w:t>
                  </w:r>
                </w:p>
              </w:tc>
            </w:tr>
            <w:tr w:rsidR="00B05EBE" w:rsidRPr="00B05EBE" w14:paraId="57E940A4"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6AD3641C"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4AB47BF5" w14:textId="30341108"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09045487" w14:textId="2E0EE7F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417A3E" w:rsidRPr="00B05EBE">
                    <w:rPr>
                      <w:rFonts w:ascii="Times New Roman" w:hAnsi="Times New Roman"/>
                      <w:color w:val="000000"/>
                      <w:sz w:val="15"/>
                      <w:szCs w:val="15"/>
                    </w:rPr>
                    <w:t>A</w:t>
                  </w:r>
                  <w:r w:rsidR="00757B89">
                    <w:rPr>
                      <w:rFonts w:ascii="Times New Roman" w:hAnsi="Times New Roman"/>
                      <w:color w:val="000000"/>
                      <w:sz w:val="15"/>
                      <w:szCs w:val="15"/>
                    </w:rPr>
                    <w:t>erobic fitness</w:t>
                  </w:r>
                  <w:r w:rsidR="00417A3E" w:rsidRPr="00B05EBE">
                    <w:rPr>
                      <w:rFonts w:ascii="Times New Roman" w:hAnsi="Times New Roman"/>
                      <w:color w:val="000000"/>
                      <w:sz w:val="15"/>
                      <w:szCs w:val="15"/>
                    </w:rPr>
                    <w:t xml:space="preserve"> assessment</w:t>
                  </w:r>
                </w:p>
              </w:tc>
            </w:tr>
            <w:tr w:rsidR="00B05EBE" w:rsidRPr="00B05EBE" w14:paraId="2652784D"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61BF67"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7</w:t>
                  </w:r>
                </w:p>
              </w:tc>
              <w:tc>
                <w:tcPr>
                  <w:tcW w:w="881" w:type="dxa"/>
                  <w:tcBorders>
                    <w:top w:val="nil"/>
                    <w:left w:val="nil"/>
                    <w:bottom w:val="single" w:sz="4" w:space="0" w:color="auto"/>
                    <w:right w:val="single" w:sz="4" w:space="0" w:color="auto"/>
                  </w:tcBorders>
                  <w:shd w:val="clear" w:color="auto" w:fill="auto"/>
                  <w:noWrap/>
                  <w:vAlign w:val="center"/>
                  <w:hideMark/>
                </w:tcPr>
                <w:p w14:paraId="02F89482"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7.1</w:t>
                  </w:r>
                </w:p>
              </w:tc>
              <w:tc>
                <w:tcPr>
                  <w:tcW w:w="2424" w:type="dxa"/>
                  <w:tcBorders>
                    <w:top w:val="nil"/>
                    <w:left w:val="nil"/>
                    <w:bottom w:val="single" w:sz="4" w:space="0" w:color="auto"/>
                    <w:right w:val="single" w:sz="4" w:space="0" w:color="auto"/>
                  </w:tcBorders>
                  <w:shd w:val="clear" w:color="auto" w:fill="auto"/>
                  <w:noWrap/>
                  <w:vAlign w:val="bottom"/>
                  <w:hideMark/>
                </w:tcPr>
                <w:p w14:paraId="1565FAA6" w14:textId="2219CB81"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417A3E" w:rsidRPr="00B05EBE">
                    <w:rPr>
                      <w:rFonts w:ascii="Times New Roman" w:hAnsi="Times New Roman"/>
                      <w:color w:val="000000"/>
                      <w:sz w:val="15"/>
                      <w:szCs w:val="15"/>
                    </w:rPr>
                    <w:t>PA measurement</w:t>
                  </w:r>
                </w:p>
              </w:tc>
            </w:tr>
            <w:tr w:rsidR="00B05EBE" w:rsidRPr="00B05EBE" w14:paraId="26F2E5A6"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44DDDD9E"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0E8BC05B"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7.2</w:t>
                  </w:r>
                </w:p>
              </w:tc>
              <w:tc>
                <w:tcPr>
                  <w:tcW w:w="2424" w:type="dxa"/>
                  <w:tcBorders>
                    <w:top w:val="nil"/>
                    <w:left w:val="nil"/>
                    <w:bottom w:val="single" w:sz="4" w:space="0" w:color="auto"/>
                    <w:right w:val="single" w:sz="4" w:space="0" w:color="auto"/>
                  </w:tcBorders>
                  <w:shd w:val="clear" w:color="auto" w:fill="auto"/>
                  <w:noWrap/>
                  <w:vAlign w:val="bottom"/>
                  <w:hideMark/>
                </w:tcPr>
                <w:p w14:paraId="225F2140" w14:textId="3D11575A"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417A3E" w:rsidRPr="00B05EBE">
                    <w:rPr>
                      <w:rFonts w:ascii="Times New Roman" w:hAnsi="Times New Roman"/>
                      <w:color w:val="000000"/>
                      <w:sz w:val="15"/>
                      <w:szCs w:val="15"/>
                    </w:rPr>
                    <w:t>Aerobic ex Introduction</w:t>
                  </w:r>
                </w:p>
              </w:tc>
            </w:tr>
            <w:tr w:rsidR="00B05EBE" w:rsidRPr="00B05EBE" w14:paraId="202D3BEC"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4F60E5C0"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535AC56D" w14:textId="1ECD0894"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5C54B5CC" w14:textId="2EB0F87A"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417A3E" w:rsidRPr="00B05EBE">
                    <w:rPr>
                      <w:rFonts w:ascii="Times New Roman" w:hAnsi="Times New Roman"/>
                      <w:color w:val="000000"/>
                      <w:sz w:val="15"/>
                      <w:szCs w:val="15"/>
                    </w:rPr>
                    <w:t xml:space="preserve">PA assessment </w:t>
                  </w:r>
                </w:p>
              </w:tc>
            </w:tr>
            <w:tr w:rsidR="00417A3E" w:rsidRPr="00B05EBE" w14:paraId="5A1BCBC6" w14:textId="77777777" w:rsidTr="00417A3E">
              <w:trPr>
                <w:trHeight w:val="323"/>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608250" w14:textId="77777777" w:rsidR="00417A3E" w:rsidRPr="00B05EBE" w:rsidRDefault="00417A3E" w:rsidP="00417A3E">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8</w:t>
                  </w:r>
                </w:p>
              </w:tc>
              <w:tc>
                <w:tcPr>
                  <w:tcW w:w="881" w:type="dxa"/>
                  <w:tcBorders>
                    <w:top w:val="nil"/>
                    <w:left w:val="nil"/>
                    <w:bottom w:val="single" w:sz="4" w:space="0" w:color="auto"/>
                    <w:right w:val="single" w:sz="4" w:space="0" w:color="auto"/>
                  </w:tcBorders>
                  <w:shd w:val="clear" w:color="auto" w:fill="auto"/>
                  <w:noWrap/>
                  <w:vAlign w:val="center"/>
                  <w:hideMark/>
                </w:tcPr>
                <w:p w14:paraId="4B73E5AB" w14:textId="77777777" w:rsidR="00417A3E" w:rsidRPr="00B05EBE" w:rsidRDefault="00417A3E" w:rsidP="00417A3E">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8.1</w:t>
                  </w:r>
                </w:p>
              </w:tc>
              <w:tc>
                <w:tcPr>
                  <w:tcW w:w="2424" w:type="dxa"/>
                  <w:tcBorders>
                    <w:top w:val="nil"/>
                    <w:left w:val="nil"/>
                    <w:bottom w:val="single" w:sz="4" w:space="0" w:color="auto"/>
                    <w:right w:val="single" w:sz="4" w:space="0" w:color="auto"/>
                  </w:tcBorders>
                  <w:shd w:val="clear" w:color="auto" w:fill="auto"/>
                  <w:noWrap/>
                  <w:vAlign w:val="bottom"/>
                  <w:hideMark/>
                </w:tcPr>
                <w:p w14:paraId="383EAA37" w14:textId="19CC93E1" w:rsidR="00417A3E" w:rsidRPr="00B05EBE" w:rsidRDefault="00417A3E" w:rsidP="00417A3E">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CRF assessment</w:t>
                  </w:r>
                </w:p>
              </w:tc>
            </w:tr>
            <w:tr w:rsidR="00417A3E" w:rsidRPr="00B05EBE" w14:paraId="56D79E29"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77653E9F" w14:textId="77777777" w:rsidR="00417A3E" w:rsidRPr="00B05EBE" w:rsidRDefault="00417A3E" w:rsidP="00417A3E">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022055D9" w14:textId="77777777" w:rsidR="00417A3E" w:rsidRPr="00B05EBE" w:rsidRDefault="00417A3E" w:rsidP="00417A3E">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8.2</w:t>
                  </w:r>
                </w:p>
              </w:tc>
              <w:tc>
                <w:tcPr>
                  <w:tcW w:w="2424" w:type="dxa"/>
                  <w:tcBorders>
                    <w:top w:val="nil"/>
                    <w:left w:val="nil"/>
                    <w:bottom w:val="single" w:sz="4" w:space="0" w:color="auto"/>
                    <w:right w:val="single" w:sz="4" w:space="0" w:color="auto"/>
                  </w:tcBorders>
                  <w:shd w:val="clear" w:color="auto" w:fill="auto"/>
                  <w:noWrap/>
                  <w:vAlign w:val="bottom"/>
                  <w:hideMark/>
                </w:tcPr>
                <w:p w14:paraId="2D8A1184" w14:textId="7E2861EE" w:rsidR="00417A3E" w:rsidRPr="00B05EBE" w:rsidRDefault="00417A3E" w:rsidP="00417A3E">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xml:space="preserve"> Aerobic ex </w:t>
                  </w:r>
                  <w:r w:rsidR="00247297">
                    <w:rPr>
                      <w:rFonts w:ascii="Times New Roman" w:hAnsi="Times New Roman"/>
                      <w:color w:val="000000"/>
                      <w:sz w:val="15"/>
                      <w:szCs w:val="15"/>
                    </w:rPr>
                    <w:t>prescription</w:t>
                  </w:r>
                </w:p>
              </w:tc>
            </w:tr>
            <w:tr w:rsidR="00B05EBE" w:rsidRPr="00B05EBE" w14:paraId="6143D3BC"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28DB6B8E"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04B9E634" w14:textId="4305E02E"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6AC11488" w14:textId="53F7D1F0" w:rsidR="00B05EBE" w:rsidRPr="00B05EBE" w:rsidRDefault="00284638"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Balance Assessment</w:t>
                  </w:r>
                </w:p>
              </w:tc>
            </w:tr>
            <w:tr w:rsidR="00757B89" w:rsidRPr="00B05EBE" w14:paraId="009B9AA0" w14:textId="77777777" w:rsidTr="00417A3E">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1EB382" w14:textId="77777777" w:rsidR="00757B89" w:rsidRPr="00B05EBE" w:rsidRDefault="00757B89" w:rsidP="00757B89">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9</w:t>
                  </w:r>
                </w:p>
              </w:tc>
              <w:tc>
                <w:tcPr>
                  <w:tcW w:w="881" w:type="dxa"/>
                  <w:tcBorders>
                    <w:top w:val="nil"/>
                    <w:left w:val="nil"/>
                    <w:bottom w:val="single" w:sz="4" w:space="0" w:color="auto"/>
                    <w:right w:val="single" w:sz="4" w:space="0" w:color="auto"/>
                  </w:tcBorders>
                  <w:shd w:val="clear" w:color="auto" w:fill="auto"/>
                  <w:noWrap/>
                  <w:vAlign w:val="center"/>
                  <w:hideMark/>
                </w:tcPr>
                <w:p w14:paraId="6ED93E64" w14:textId="77777777" w:rsidR="00757B89" w:rsidRPr="00B05EBE" w:rsidRDefault="00757B89" w:rsidP="00757B89">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9.1</w:t>
                  </w:r>
                </w:p>
              </w:tc>
              <w:tc>
                <w:tcPr>
                  <w:tcW w:w="2424" w:type="dxa"/>
                  <w:tcBorders>
                    <w:top w:val="nil"/>
                    <w:left w:val="nil"/>
                    <w:bottom w:val="single" w:sz="4" w:space="0" w:color="auto"/>
                    <w:right w:val="single" w:sz="4" w:space="0" w:color="auto"/>
                  </w:tcBorders>
                  <w:shd w:val="clear" w:color="auto" w:fill="auto"/>
                  <w:noWrap/>
                  <w:vAlign w:val="bottom"/>
                </w:tcPr>
                <w:p w14:paraId="1F3B7D11" w14:textId="42A93443" w:rsidR="00757B89" w:rsidRPr="00B05EBE" w:rsidRDefault="00757B89" w:rsidP="00757B89">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Aerobic ex case studies</w:t>
                  </w:r>
                </w:p>
              </w:tc>
            </w:tr>
            <w:tr w:rsidR="00757B89" w:rsidRPr="00B05EBE" w14:paraId="78F4AFB4" w14:textId="77777777" w:rsidTr="00417A3E">
              <w:trPr>
                <w:trHeight w:val="300"/>
              </w:trPr>
              <w:tc>
                <w:tcPr>
                  <w:tcW w:w="720" w:type="dxa"/>
                  <w:vMerge/>
                  <w:tcBorders>
                    <w:top w:val="nil"/>
                    <w:left w:val="single" w:sz="4" w:space="0" w:color="auto"/>
                    <w:bottom w:val="single" w:sz="4" w:space="0" w:color="auto"/>
                    <w:right w:val="single" w:sz="4" w:space="0" w:color="auto"/>
                  </w:tcBorders>
                  <w:vAlign w:val="center"/>
                  <w:hideMark/>
                </w:tcPr>
                <w:p w14:paraId="6C878AEB" w14:textId="77777777" w:rsidR="00757B89" w:rsidRPr="00B05EBE" w:rsidRDefault="00757B89" w:rsidP="00757B89">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26E94C50" w14:textId="77777777" w:rsidR="00757B89" w:rsidRPr="00B05EBE" w:rsidRDefault="00757B89" w:rsidP="00757B89">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9.2</w:t>
                  </w:r>
                </w:p>
              </w:tc>
              <w:tc>
                <w:tcPr>
                  <w:tcW w:w="2424" w:type="dxa"/>
                  <w:tcBorders>
                    <w:top w:val="nil"/>
                    <w:left w:val="nil"/>
                    <w:bottom w:val="single" w:sz="4" w:space="0" w:color="auto"/>
                    <w:right w:val="single" w:sz="4" w:space="0" w:color="auto"/>
                  </w:tcBorders>
                  <w:shd w:val="clear" w:color="auto" w:fill="auto"/>
                  <w:noWrap/>
                  <w:vAlign w:val="bottom"/>
                </w:tcPr>
                <w:p w14:paraId="5F217081" w14:textId="24E1087F" w:rsidR="00757B89" w:rsidRPr="00B05EBE" w:rsidRDefault="00247297" w:rsidP="00757B89">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Balance introduction</w:t>
                  </w:r>
                </w:p>
              </w:tc>
            </w:tr>
            <w:tr w:rsidR="00B05EBE" w:rsidRPr="00B05EBE" w14:paraId="1692EF70"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5E05865F"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1500DFA1" w14:textId="00B43FAA"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5D8FD34B" w14:textId="584CF58D"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4E03D7" w:rsidRPr="00B05EBE">
                    <w:rPr>
                      <w:rFonts w:ascii="Times New Roman" w:hAnsi="Times New Roman"/>
                      <w:color w:val="000000"/>
                      <w:sz w:val="15"/>
                      <w:szCs w:val="15"/>
                    </w:rPr>
                    <w:t>Mechanical Resistance ex</w:t>
                  </w:r>
                </w:p>
              </w:tc>
            </w:tr>
            <w:tr w:rsidR="00D47FE9" w:rsidRPr="00B05EBE" w14:paraId="36E0EB3C" w14:textId="77777777" w:rsidTr="009D6676">
              <w:trPr>
                <w:trHeight w:val="300"/>
              </w:trPr>
              <w:tc>
                <w:tcPr>
                  <w:tcW w:w="720" w:type="dxa"/>
                  <w:vMerge w:val="restart"/>
                  <w:tcBorders>
                    <w:top w:val="nil"/>
                    <w:left w:val="single" w:sz="4" w:space="0" w:color="auto"/>
                    <w:right w:val="single" w:sz="4" w:space="0" w:color="auto"/>
                  </w:tcBorders>
                  <w:vAlign w:val="center"/>
                </w:tcPr>
                <w:p w14:paraId="60A6BD5D" w14:textId="2CCB00D9" w:rsidR="00D47FE9" w:rsidRPr="00B05EBE" w:rsidRDefault="00D47FE9"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10</w:t>
                  </w:r>
                </w:p>
              </w:tc>
              <w:tc>
                <w:tcPr>
                  <w:tcW w:w="881" w:type="dxa"/>
                  <w:tcBorders>
                    <w:top w:val="nil"/>
                    <w:left w:val="nil"/>
                    <w:bottom w:val="single" w:sz="4" w:space="0" w:color="auto"/>
                    <w:right w:val="single" w:sz="4" w:space="0" w:color="auto"/>
                  </w:tcBorders>
                  <w:shd w:val="clear" w:color="auto" w:fill="auto"/>
                  <w:noWrap/>
                  <w:vAlign w:val="center"/>
                </w:tcPr>
                <w:p w14:paraId="77BB91A4" w14:textId="04CA9EE8" w:rsidR="00D47FE9" w:rsidRPr="00B05EBE" w:rsidRDefault="00D47FE9" w:rsidP="009D6676">
                  <w:pPr>
                    <w:spacing w:after="0" w:line="240" w:lineRule="auto"/>
                    <w:jc w:val="center"/>
                    <w:rPr>
                      <w:rFonts w:ascii="Times New Roman" w:hAnsi="Times New Roman"/>
                      <w:color w:val="000000"/>
                      <w:sz w:val="15"/>
                      <w:szCs w:val="15"/>
                    </w:rPr>
                  </w:pPr>
                  <w:r>
                    <w:rPr>
                      <w:rFonts w:ascii="Times New Roman" w:hAnsi="Times New Roman"/>
                      <w:color w:val="000000"/>
                      <w:sz w:val="15"/>
                      <w:szCs w:val="15"/>
                    </w:rPr>
                    <w:t>10.1</w:t>
                  </w:r>
                </w:p>
              </w:tc>
              <w:tc>
                <w:tcPr>
                  <w:tcW w:w="2424" w:type="dxa"/>
                  <w:tcBorders>
                    <w:top w:val="nil"/>
                    <w:left w:val="nil"/>
                    <w:bottom w:val="single" w:sz="4" w:space="0" w:color="auto"/>
                    <w:right w:val="single" w:sz="4" w:space="0" w:color="auto"/>
                  </w:tcBorders>
                  <w:shd w:val="clear" w:color="auto" w:fill="auto"/>
                  <w:noWrap/>
                  <w:vAlign w:val="bottom"/>
                </w:tcPr>
                <w:p w14:paraId="71CF4041" w14:textId="539C544B" w:rsidR="00D47FE9" w:rsidRPr="00B05EBE" w:rsidRDefault="00247297"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Balance assessment</w:t>
                  </w:r>
                </w:p>
              </w:tc>
            </w:tr>
            <w:tr w:rsidR="00D47FE9" w:rsidRPr="00B05EBE" w14:paraId="464409C3" w14:textId="77777777" w:rsidTr="009D6676">
              <w:trPr>
                <w:trHeight w:val="300"/>
              </w:trPr>
              <w:tc>
                <w:tcPr>
                  <w:tcW w:w="720" w:type="dxa"/>
                  <w:vMerge/>
                  <w:tcBorders>
                    <w:left w:val="single" w:sz="4" w:space="0" w:color="auto"/>
                    <w:right w:val="single" w:sz="4" w:space="0" w:color="auto"/>
                  </w:tcBorders>
                  <w:vAlign w:val="center"/>
                </w:tcPr>
                <w:p w14:paraId="6DAD2CBE" w14:textId="77777777" w:rsidR="00D47FE9" w:rsidRPr="00B05EBE" w:rsidRDefault="00D47FE9"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tcPr>
                <w:p w14:paraId="279A6DF6" w14:textId="78A6A06C" w:rsidR="00D47FE9" w:rsidRPr="00B05EBE" w:rsidRDefault="00D47FE9" w:rsidP="009D6676">
                  <w:pPr>
                    <w:spacing w:after="0" w:line="240" w:lineRule="auto"/>
                    <w:jc w:val="center"/>
                    <w:rPr>
                      <w:rFonts w:ascii="Times New Roman" w:hAnsi="Times New Roman"/>
                      <w:color w:val="000000"/>
                      <w:sz w:val="15"/>
                      <w:szCs w:val="15"/>
                    </w:rPr>
                  </w:pPr>
                  <w:r>
                    <w:rPr>
                      <w:rFonts w:ascii="Times New Roman" w:hAnsi="Times New Roman"/>
                      <w:color w:val="000000"/>
                      <w:sz w:val="15"/>
                      <w:szCs w:val="15"/>
                    </w:rPr>
                    <w:t>10.2</w:t>
                  </w:r>
                </w:p>
              </w:tc>
              <w:tc>
                <w:tcPr>
                  <w:tcW w:w="2424" w:type="dxa"/>
                  <w:tcBorders>
                    <w:top w:val="nil"/>
                    <w:left w:val="nil"/>
                    <w:bottom w:val="single" w:sz="4" w:space="0" w:color="auto"/>
                    <w:right w:val="single" w:sz="4" w:space="0" w:color="auto"/>
                  </w:tcBorders>
                  <w:shd w:val="clear" w:color="auto" w:fill="auto"/>
                  <w:noWrap/>
                  <w:vAlign w:val="bottom"/>
                </w:tcPr>
                <w:p w14:paraId="6A79306F" w14:textId="66EDFA3D" w:rsidR="00D47FE9" w:rsidRPr="00B05EBE" w:rsidRDefault="00247297"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Balance management</w:t>
                  </w:r>
                </w:p>
              </w:tc>
            </w:tr>
            <w:tr w:rsidR="00D47FE9" w:rsidRPr="00B05EBE" w14:paraId="163951BE" w14:textId="77777777" w:rsidTr="009D6676">
              <w:trPr>
                <w:trHeight w:val="61"/>
              </w:trPr>
              <w:tc>
                <w:tcPr>
                  <w:tcW w:w="720" w:type="dxa"/>
                  <w:vMerge/>
                  <w:tcBorders>
                    <w:left w:val="single" w:sz="4" w:space="0" w:color="auto"/>
                    <w:bottom w:val="single" w:sz="4" w:space="0" w:color="auto"/>
                    <w:right w:val="single" w:sz="4" w:space="0" w:color="auto"/>
                  </w:tcBorders>
                  <w:vAlign w:val="center"/>
                </w:tcPr>
                <w:p w14:paraId="3B3745D9" w14:textId="77777777" w:rsidR="00D47FE9" w:rsidRPr="00B05EBE" w:rsidRDefault="00D47FE9"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tcPr>
                <w:p w14:paraId="527F5EA9" w14:textId="2FC40FB1" w:rsidR="00D47FE9" w:rsidRPr="00B05EBE" w:rsidRDefault="00D47FE9"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tcPr>
                <w:p w14:paraId="7B5F6883" w14:textId="5608223C" w:rsidR="00D47FE9" w:rsidRPr="00B05EBE" w:rsidRDefault="004E03D7"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HIIT</w:t>
                  </w:r>
                  <w:r>
                    <w:rPr>
                      <w:rFonts w:ascii="Times New Roman" w:hAnsi="Times New Roman"/>
                      <w:color w:val="000000"/>
                      <w:sz w:val="15"/>
                      <w:szCs w:val="15"/>
                    </w:rPr>
                    <w:t xml:space="preserve"> + </w:t>
                  </w:r>
                  <w:r w:rsidRPr="00B05EBE">
                    <w:rPr>
                      <w:rFonts w:ascii="Times New Roman" w:hAnsi="Times New Roman"/>
                      <w:color w:val="000000"/>
                      <w:sz w:val="15"/>
                      <w:szCs w:val="15"/>
                    </w:rPr>
                    <w:t>CRF-Assessment</w:t>
                  </w:r>
                </w:p>
              </w:tc>
            </w:tr>
            <w:tr w:rsidR="00B05EBE" w:rsidRPr="00B05EBE" w14:paraId="65A27FFD"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9984A6"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11</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2182B364"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11.1</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8CA10" w14:textId="4B189469"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247297" w:rsidRPr="00B05EBE">
                    <w:rPr>
                      <w:rFonts w:ascii="Times New Roman" w:hAnsi="Times New Roman"/>
                      <w:color w:val="000000"/>
                      <w:sz w:val="15"/>
                      <w:szCs w:val="15"/>
                    </w:rPr>
                    <w:t>Balance case studies</w:t>
                  </w:r>
                </w:p>
              </w:tc>
            </w:tr>
            <w:tr w:rsidR="00B05EBE" w:rsidRPr="00B05EBE" w14:paraId="769B0811"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2614EBD9"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0BA89CA2"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11.2</w:t>
                  </w:r>
                </w:p>
              </w:tc>
              <w:tc>
                <w:tcPr>
                  <w:tcW w:w="2424" w:type="dxa"/>
                  <w:tcBorders>
                    <w:top w:val="nil"/>
                    <w:left w:val="nil"/>
                    <w:bottom w:val="single" w:sz="4" w:space="0" w:color="auto"/>
                    <w:right w:val="single" w:sz="4" w:space="0" w:color="auto"/>
                  </w:tcBorders>
                  <w:shd w:val="clear" w:color="auto" w:fill="auto"/>
                  <w:noWrap/>
                  <w:vAlign w:val="bottom"/>
                  <w:hideMark/>
                </w:tcPr>
                <w:p w14:paraId="5E8D9A30" w14:textId="01EBEE20"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247297" w:rsidRPr="00B05EBE">
                    <w:rPr>
                      <w:rFonts w:ascii="Times New Roman" w:hAnsi="Times New Roman"/>
                      <w:color w:val="000000"/>
                      <w:sz w:val="15"/>
                      <w:szCs w:val="15"/>
                    </w:rPr>
                    <w:t>Aquatic ex. overview</w:t>
                  </w:r>
                </w:p>
              </w:tc>
            </w:tr>
            <w:tr w:rsidR="00B05EBE" w:rsidRPr="00B05EBE" w14:paraId="0104D9A8"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349160BF"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483960DE" w14:textId="52C394C4"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5C460A8D"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Balance Assessment</w:t>
                  </w:r>
                </w:p>
              </w:tc>
            </w:tr>
            <w:tr w:rsidR="00B05EBE" w:rsidRPr="00B05EBE" w14:paraId="46255D45"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EAACB"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12</w:t>
                  </w:r>
                </w:p>
              </w:tc>
              <w:tc>
                <w:tcPr>
                  <w:tcW w:w="881" w:type="dxa"/>
                  <w:tcBorders>
                    <w:top w:val="nil"/>
                    <w:left w:val="nil"/>
                    <w:bottom w:val="single" w:sz="4" w:space="0" w:color="auto"/>
                    <w:right w:val="single" w:sz="4" w:space="0" w:color="auto"/>
                  </w:tcBorders>
                  <w:shd w:val="clear" w:color="auto" w:fill="auto"/>
                  <w:noWrap/>
                  <w:vAlign w:val="center"/>
                  <w:hideMark/>
                </w:tcPr>
                <w:p w14:paraId="5D8B0064"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12.1</w:t>
                  </w:r>
                </w:p>
              </w:tc>
              <w:tc>
                <w:tcPr>
                  <w:tcW w:w="2424" w:type="dxa"/>
                  <w:tcBorders>
                    <w:top w:val="nil"/>
                    <w:left w:val="nil"/>
                    <w:bottom w:val="single" w:sz="4" w:space="0" w:color="auto"/>
                    <w:right w:val="single" w:sz="4" w:space="0" w:color="auto"/>
                  </w:tcBorders>
                  <w:shd w:val="clear" w:color="auto" w:fill="auto"/>
                  <w:noWrap/>
                  <w:vAlign w:val="bottom"/>
                  <w:hideMark/>
                </w:tcPr>
                <w:p w14:paraId="389AEF15" w14:textId="7CE7837E"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247297" w:rsidRPr="00B05EBE">
                    <w:rPr>
                      <w:rFonts w:ascii="Times New Roman" w:hAnsi="Times New Roman"/>
                      <w:color w:val="000000"/>
                      <w:sz w:val="15"/>
                      <w:szCs w:val="15"/>
                    </w:rPr>
                    <w:t>Aquatic ex. prescription</w:t>
                  </w:r>
                </w:p>
              </w:tc>
            </w:tr>
            <w:tr w:rsidR="00B05EBE" w:rsidRPr="00B05EBE" w14:paraId="3118C67B"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2277ED65"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6DDB008C"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12.2</w:t>
                  </w:r>
                </w:p>
              </w:tc>
              <w:tc>
                <w:tcPr>
                  <w:tcW w:w="2424" w:type="dxa"/>
                  <w:tcBorders>
                    <w:top w:val="nil"/>
                    <w:left w:val="nil"/>
                    <w:bottom w:val="single" w:sz="4" w:space="0" w:color="auto"/>
                    <w:right w:val="single" w:sz="4" w:space="0" w:color="auto"/>
                  </w:tcBorders>
                  <w:shd w:val="clear" w:color="auto" w:fill="auto"/>
                  <w:noWrap/>
                  <w:vAlign w:val="bottom"/>
                  <w:hideMark/>
                </w:tcPr>
                <w:p w14:paraId="05B0F84B" w14:textId="6A897940"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247297" w:rsidRPr="00B05EBE">
                    <w:rPr>
                      <w:rFonts w:ascii="Times New Roman" w:hAnsi="Times New Roman"/>
                      <w:color w:val="000000"/>
                      <w:sz w:val="15"/>
                      <w:szCs w:val="15"/>
                    </w:rPr>
                    <w:t>Aquatic ex.</w:t>
                  </w:r>
                  <w:r w:rsidR="00247297">
                    <w:rPr>
                      <w:rFonts w:ascii="Times New Roman" w:hAnsi="Times New Roman"/>
                      <w:color w:val="000000"/>
                      <w:sz w:val="15"/>
                      <w:szCs w:val="15"/>
                    </w:rPr>
                    <w:t xml:space="preserve"> Case studies</w:t>
                  </w:r>
                </w:p>
              </w:tc>
            </w:tr>
            <w:tr w:rsidR="00B05EBE" w:rsidRPr="00B05EBE" w14:paraId="4D3C688D" w14:textId="77777777" w:rsidTr="009D6676">
              <w:trPr>
                <w:trHeight w:val="46"/>
              </w:trPr>
              <w:tc>
                <w:tcPr>
                  <w:tcW w:w="720" w:type="dxa"/>
                  <w:vMerge/>
                  <w:tcBorders>
                    <w:top w:val="nil"/>
                    <w:left w:val="single" w:sz="4" w:space="0" w:color="auto"/>
                    <w:bottom w:val="single" w:sz="4" w:space="0" w:color="auto"/>
                    <w:right w:val="single" w:sz="4" w:space="0" w:color="auto"/>
                  </w:tcBorders>
                  <w:vAlign w:val="center"/>
                  <w:hideMark/>
                </w:tcPr>
                <w:p w14:paraId="1E833C86"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2BB59103" w14:textId="07826B9E"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6F88D9A2"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Balance Training</w:t>
                  </w:r>
                </w:p>
              </w:tc>
            </w:tr>
            <w:tr w:rsidR="00B05EBE" w:rsidRPr="00B05EBE" w14:paraId="06AE9FC5" w14:textId="77777777" w:rsidTr="009D6676">
              <w:trPr>
                <w:trHeight w:val="3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83BAAC"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13</w:t>
                  </w:r>
                </w:p>
              </w:tc>
              <w:tc>
                <w:tcPr>
                  <w:tcW w:w="881" w:type="dxa"/>
                  <w:tcBorders>
                    <w:top w:val="nil"/>
                    <w:left w:val="nil"/>
                    <w:bottom w:val="single" w:sz="4" w:space="0" w:color="auto"/>
                    <w:right w:val="single" w:sz="4" w:space="0" w:color="auto"/>
                  </w:tcBorders>
                  <w:shd w:val="clear" w:color="auto" w:fill="auto"/>
                  <w:noWrap/>
                  <w:vAlign w:val="center"/>
                  <w:hideMark/>
                </w:tcPr>
                <w:p w14:paraId="559D1CF8"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13.1</w:t>
                  </w:r>
                </w:p>
              </w:tc>
              <w:tc>
                <w:tcPr>
                  <w:tcW w:w="2424" w:type="dxa"/>
                  <w:tcBorders>
                    <w:top w:val="nil"/>
                    <w:left w:val="nil"/>
                    <w:bottom w:val="single" w:sz="4" w:space="0" w:color="auto"/>
                    <w:right w:val="single" w:sz="4" w:space="0" w:color="auto"/>
                  </w:tcBorders>
                  <w:shd w:val="clear" w:color="auto" w:fill="auto"/>
                  <w:noWrap/>
                  <w:vAlign w:val="bottom"/>
                  <w:hideMark/>
                </w:tcPr>
                <w:p w14:paraId="076D30B0" w14:textId="7A42503D"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247297" w:rsidRPr="00B05EBE">
                    <w:rPr>
                      <w:rFonts w:ascii="Times New Roman" w:hAnsi="Times New Roman"/>
                      <w:color w:val="000000"/>
                      <w:sz w:val="15"/>
                      <w:szCs w:val="15"/>
                    </w:rPr>
                    <w:t>Advanced Functional Training</w:t>
                  </w:r>
                </w:p>
              </w:tc>
            </w:tr>
            <w:tr w:rsidR="00B05EBE" w:rsidRPr="00B05EBE" w14:paraId="7073CE94" w14:textId="77777777" w:rsidTr="009D6676">
              <w:trPr>
                <w:trHeight w:val="300"/>
              </w:trPr>
              <w:tc>
                <w:tcPr>
                  <w:tcW w:w="720" w:type="dxa"/>
                  <w:vMerge/>
                  <w:tcBorders>
                    <w:top w:val="nil"/>
                    <w:left w:val="single" w:sz="4" w:space="0" w:color="auto"/>
                    <w:bottom w:val="single" w:sz="4" w:space="0" w:color="auto"/>
                    <w:right w:val="single" w:sz="4" w:space="0" w:color="auto"/>
                  </w:tcBorders>
                  <w:vAlign w:val="center"/>
                  <w:hideMark/>
                </w:tcPr>
                <w:p w14:paraId="74340C39"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auto"/>
                  <w:noWrap/>
                  <w:vAlign w:val="center"/>
                  <w:hideMark/>
                </w:tcPr>
                <w:p w14:paraId="0BC5E7BD" w14:textId="77777777"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13.2</w:t>
                  </w:r>
                </w:p>
              </w:tc>
              <w:tc>
                <w:tcPr>
                  <w:tcW w:w="2424" w:type="dxa"/>
                  <w:tcBorders>
                    <w:top w:val="nil"/>
                    <w:left w:val="nil"/>
                    <w:bottom w:val="single" w:sz="4" w:space="0" w:color="auto"/>
                    <w:right w:val="single" w:sz="4" w:space="0" w:color="auto"/>
                  </w:tcBorders>
                  <w:shd w:val="clear" w:color="auto" w:fill="auto"/>
                  <w:noWrap/>
                  <w:vAlign w:val="bottom"/>
                  <w:hideMark/>
                </w:tcPr>
                <w:p w14:paraId="4257E90B" w14:textId="635D801A"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w:t>
                  </w:r>
                  <w:r w:rsidR="00247297" w:rsidRPr="00B05EBE">
                    <w:rPr>
                      <w:rFonts w:ascii="Times New Roman" w:hAnsi="Times New Roman"/>
                      <w:color w:val="000000"/>
                      <w:sz w:val="15"/>
                      <w:szCs w:val="15"/>
                    </w:rPr>
                    <w:t>Advanced Functional Training</w:t>
                  </w:r>
                </w:p>
              </w:tc>
            </w:tr>
            <w:tr w:rsidR="00B05EBE" w:rsidRPr="00B05EBE" w14:paraId="43497D3C" w14:textId="77777777" w:rsidTr="00101CD1">
              <w:trPr>
                <w:trHeight w:val="46"/>
              </w:trPr>
              <w:tc>
                <w:tcPr>
                  <w:tcW w:w="720" w:type="dxa"/>
                  <w:vMerge/>
                  <w:tcBorders>
                    <w:top w:val="nil"/>
                    <w:left w:val="single" w:sz="4" w:space="0" w:color="auto"/>
                    <w:bottom w:val="single" w:sz="4" w:space="0" w:color="auto"/>
                    <w:right w:val="single" w:sz="4" w:space="0" w:color="auto"/>
                  </w:tcBorders>
                  <w:vAlign w:val="center"/>
                  <w:hideMark/>
                </w:tcPr>
                <w:p w14:paraId="25C90146" w14:textId="77777777" w:rsidR="00B05EBE" w:rsidRPr="00B05EBE" w:rsidRDefault="00B05EBE" w:rsidP="009D6676">
                  <w:pPr>
                    <w:spacing w:after="0" w:line="240" w:lineRule="auto"/>
                    <w:rPr>
                      <w:rFonts w:ascii="Times New Roman" w:hAnsi="Times New Roman"/>
                      <w:color w:val="000000"/>
                      <w:sz w:val="15"/>
                      <w:szCs w:val="15"/>
                    </w:rPr>
                  </w:pPr>
                </w:p>
              </w:tc>
              <w:tc>
                <w:tcPr>
                  <w:tcW w:w="881" w:type="dxa"/>
                  <w:tcBorders>
                    <w:top w:val="nil"/>
                    <w:left w:val="nil"/>
                    <w:bottom w:val="single" w:sz="4" w:space="0" w:color="auto"/>
                    <w:right w:val="single" w:sz="4" w:space="0" w:color="auto"/>
                  </w:tcBorders>
                  <w:shd w:val="clear" w:color="auto" w:fill="D9D9D9" w:themeFill="background1" w:themeFillShade="D9"/>
                  <w:noWrap/>
                  <w:vAlign w:val="center"/>
                  <w:hideMark/>
                </w:tcPr>
                <w:p w14:paraId="2B42977F" w14:textId="11A629E3" w:rsidR="00B05EBE" w:rsidRPr="00B05EBE" w:rsidRDefault="00B05EBE" w:rsidP="009D6676">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L</w:t>
                  </w:r>
                  <w:r>
                    <w:rPr>
                      <w:rFonts w:ascii="Times New Roman" w:hAnsi="Times New Roman"/>
                      <w:color w:val="000000"/>
                      <w:sz w:val="15"/>
                      <w:szCs w:val="15"/>
                    </w:rPr>
                    <w:t>ab</w:t>
                  </w:r>
                </w:p>
              </w:tc>
              <w:tc>
                <w:tcPr>
                  <w:tcW w:w="2424" w:type="dxa"/>
                  <w:tcBorders>
                    <w:top w:val="nil"/>
                    <w:left w:val="nil"/>
                    <w:bottom w:val="single" w:sz="4" w:space="0" w:color="auto"/>
                    <w:right w:val="single" w:sz="4" w:space="0" w:color="auto"/>
                  </w:tcBorders>
                  <w:shd w:val="clear" w:color="auto" w:fill="D9D9D9" w:themeFill="background1" w:themeFillShade="D9"/>
                  <w:noWrap/>
                  <w:vAlign w:val="bottom"/>
                  <w:hideMark/>
                </w:tcPr>
                <w:p w14:paraId="34BABE67" w14:textId="77777777" w:rsidR="00B05EBE" w:rsidRPr="00B05EBE" w:rsidRDefault="00B05EBE" w:rsidP="009D6676">
                  <w:pPr>
                    <w:spacing w:after="0" w:line="240" w:lineRule="auto"/>
                    <w:rPr>
                      <w:rFonts w:ascii="Times New Roman" w:hAnsi="Times New Roman"/>
                      <w:color w:val="000000"/>
                      <w:sz w:val="15"/>
                      <w:szCs w:val="15"/>
                    </w:rPr>
                  </w:pPr>
                  <w:r w:rsidRPr="00B05EBE">
                    <w:rPr>
                      <w:rFonts w:ascii="Times New Roman" w:hAnsi="Times New Roman"/>
                      <w:color w:val="000000"/>
                      <w:sz w:val="15"/>
                      <w:szCs w:val="15"/>
                    </w:rPr>
                    <w:t> Advanced Functional Training</w:t>
                  </w:r>
                </w:p>
              </w:tc>
            </w:tr>
            <w:tr w:rsidR="004E03D7" w:rsidRPr="00B05EBE" w14:paraId="50E9B5F5" w14:textId="77777777" w:rsidTr="00101CD1">
              <w:trPr>
                <w:trHeight w:val="46"/>
              </w:trPr>
              <w:tc>
                <w:tcPr>
                  <w:tcW w:w="720" w:type="dxa"/>
                  <w:tcBorders>
                    <w:top w:val="single" w:sz="4" w:space="0" w:color="auto"/>
                    <w:left w:val="single" w:sz="4" w:space="0" w:color="auto"/>
                    <w:bottom w:val="single" w:sz="4" w:space="0" w:color="auto"/>
                    <w:right w:val="single" w:sz="4" w:space="0" w:color="auto"/>
                  </w:tcBorders>
                  <w:vAlign w:val="center"/>
                </w:tcPr>
                <w:p w14:paraId="7348B7A5" w14:textId="72314C7F" w:rsidR="004E03D7" w:rsidRPr="00B05EBE" w:rsidRDefault="004E03D7" w:rsidP="004E03D7">
                  <w:pPr>
                    <w:spacing w:after="0" w:line="240" w:lineRule="auto"/>
                    <w:jc w:val="center"/>
                    <w:rPr>
                      <w:rFonts w:ascii="Times New Roman" w:hAnsi="Times New Roman"/>
                      <w:color w:val="000000"/>
                      <w:sz w:val="15"/>
                      <w:szCs w:val="15"/>
                    </w:rPr>
                  </w:pPr>
                  <w:r>
                    <w:rPr>
                      <w:rFonts w:ascii="Times New Roman" w:hAnsi="Times New Roman"/>
                      <w:color w:val="000000"/>
                      <w:sz w:val="15"/>
                      <w:szCs w:val="15"/>
                    </w:rPr>
                    <w:t>14</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4BE95188" w14:textId="49C0F0FB" w:rsidR="004E03D7" w:rsidRPr="00B05EBE" w:rsidRDefault="004E03D7" w:rsidP="004E03D7">
                  <w:pPr>
                    <w:spacing w:after="0" w:line="240" w:lineRule="auto"/>
                    <w:jc w:val="center"/>
                    <w:rPr>
                      <w:rFonts w:ascii="Times New Roman" w:hAnsi="Times New Roman"/>
                      <w:color w:val="000000"/>
                      <w:sz w:val="15"/>
                      <w:szCs w:val="15"/>
                    </w:rPr>
                  </w:pPr>
                  <w:r w:rsidRPr="00B05EBE">
                    <w:rPr>
                      <w:rFonts w:ascii="Times New Roman" w:hAnsi="Times New Roman"/>
                      <w:color w:val="000000"/>
                      <w:sz w:val="15"/>
                      <w:szCs w:val="15"/>
                    </w:rPr>
                    <w:t>F</w:t>
                  </w:r>
                  <w:r>
                    <w:rPr>
                      <w:rFonts w:ascii="Times New Roman" w:hAnsi="Times New Roman"/>
                      <w:color w:val="000000"/>
                      <w:sz w:val="15"/>
                      <w:szCs w:val="15"/>
                    </w:rPr>
                    <w:t>inal practical exam</w:t>
                  </w:r>
                </w:p>
              </w:tc>
            </w:tr>
          </w:tbl>
          <w:p w14:paraId="3E86EF26" w14:textId="77777777" w:rsidR="00932DE9" w:rsidRPr="0003236B" w:rsidRDefault="00932DE9" w:rsidP="00EC0CD2">
            <w:pPr>
              <w:rPr>
                <w:rFonts w:ascii="Times New Roman" w:hAnsi="Times New Roman"/>
                <w:sz w:val="24"/>
              </w:rPr>
            </w:pPr>
          </w:p>
        </w:tc>
      </w:tr>
    </w:tbl>
    <w:p w14:paraId="381C9ACC" w14:textId="77777777" w:rsidR="00BB365E" w:rsidRDefault="00BB365E" w:rsidP="00BB365E">
      <w:pPr>
        <w:rPr>
          <w:rFonts w:ascii="Times New Roman" w:hAnsi="Times New Roman"/>
          <w:sz w:val="24"/>
        </w:rPr>
      </w:pPr>
    </w:p>
    <w:p w14:paraId="059B3B36" w14:textId="77777777" w:rsidR="00704FD8" w:rsidRDefault="00704FD8" w:rsidP="00BB365E">
      <w:pPr>
        <w:rPr>
          <w:rFonts w:ascii="Times New Roman" w:hAnsi="Times New Roman"/>
          <w:sz w:val="24"/>
        </w:rPr>
      </w:pPr>
    </w:p>
    <w:p w14:paraId="2F3B3167" w14:textId="77777777" w:rsidR="00932DE9" w:rsidRPr="0003236B" w:rsidRDefault="00FF56E7" w:rsidP="00BB365E">
      <w:pPr>
        <w:rPr>
          <w:rFonts w:ascii="Times New Roman" w:hAnsi="Times New Roman"/>
          <w:b/>
          <w:bCs/>
          <w:sz w:val="24"/>
        </w:rPr>
      </w:pPr>
      <w:r>
        <w:rPr>
          <w:rFonts w:ascii="Times New Roman" w:hAnsi="Times New Roman" w:hint="cs"/>
          <w:b/>
          <w:bCs/>
          <w:sz w:val="24"/>
          <w:rtl/>
        </w:rPr>
        <w:lastRenderedPageBreak/>
        <w:t>22</w:t>
      </w:r>
      <w:r w:rsidR="00932DE9" w:rsidRPr="0003236B">
        <w:rPr>
          <w:rFonts w:ascii="Times New Roman" w:hAnsi="Times New Roman"/>
          <w:b/>
          <w:bCs/>
          <w:sz w:val="24"/>
        </w:rPr>
        <w:t xml:space="preserve"> Evaluation </w:t>
      </w:r>
      <w:commentRangeStart w:id="0"/>
      <w:r w:rsidR="00932DE9" w:rsidRPr="0003236B">
        <w:rPr>
          <w:rFonts w:ascii="Times New Roman" w:hAnsi="Times New Roman"/>
          <w:b/>
          <w:bCs/>
          <w:sz w:val="24"/>
        </w:rPr>
        <w:t>Methods</w:t>
      </w:r>
      <w:commentRangeEnd w:id="0"/>
      <w:r w:rsidR="004C17C0">
        <w:rPr>
          <w:rStyle w:val="CommentReference"/>
        </w:rPr>
        <w:commentReference w:id="0"/>
      </w:r>
      <w:r w:rsidR="00932DE9" w:rsidRPr="0003236B">
        <w:rPr>
          <w:rFonts w:ascii="Times New Roman" w:hAnsi="Times New Roman"/>
          <w:b/>
          <w:bCs/>
          <w:sz w:val="24"/>
        </w:rPr>
        <w:t xml:space="preserve">: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55A3AD34" w14:textId="77777777" w:rsidTr="00EC0CD2">
        <w:trPr>
          <w:jc w:val="center"/>
        </w:trPr>
        <w:tc>
          <w:tcPr>
            <w:tcW w:w="10008" w:type="dxa"/>
          </w:tcPr>
          <w:p w14:paraId="0CE30B65" w14:textId="22DCF02F" w:rsidR="00932DE9" w:rsidRPr="003A7945" w:rsidRDefault="00932DE9" w:rsidP="007B21FF">
            <w:pPr>
              <w:rPr>
                <w:rFonts w:ascii="Times New Roman" w:hAnsi="Times New Roman"/>
                <w:sz w:val="20"/>
                <w:szCs w:val="20"/>
              </w:rPr>
            </w:pPr>
          </w:p>
          <w:tbl>
            <w:tblPr>
              <w:tblW w:w="9910" w:type="dxa"/>
              <w:tblLayout w:type="fixed"/>
              <w:tblLook w:val="04A0" w:firstRow="1" w:lastRow="0" w:firstColumn="1" w:lastColumn="0" w:noHBand="0" w:noVBand="1"/>
            </w:tblPr>
            <w:tblGrid>
              <w:gridCol w:w="3033"/>
              <w:gridCol w:w="709"/>
              <w:gridCol w:w="1984"/>
              <w:gridCol w:w="1065"/>
              <w:gridCol w:w="1701"/>
              <w:gridCol w:w="1418"/>
            </w:tblGrid>
            <w:tr w:rsidR="00932DE9" w:rsidRPr="00B26A5A" w14:paraId="2B8E6CF9" w14:textId="77777777" w:rsidTr="008007DA">
              <w:trPr>
                <w:trHeight w:val="315"/>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E666" w14:textId="77777777" w:rsidR="00932DE9" w:rsidRPr="00B26A5A" w:rsidRDefault="00932DE9" w:rsidP="00EC0CD2">
                  <w:pPr>
                    <w:jc w:val="center"/>
                    <w:rPr>
                      <w:rFonts w:ascii="Times New Roman" w:hAnsi="Times New Roman"/>
                      <w:b/>
                      <w:bCs/>
                      <w:color w:val="000000"/>
                      <w:sz w:val="18"/>
                      <w:szCs w:val="18"/>
                    </w:rPr>
                  </w:pPr>
                  <w:r w:rsidRPr="00B26A5A">
                    <w:rPr>
                      <w:rFonts w:ascii="Times New Roman" w:hAnsi="Times New Roman"/>
                      <w:b/>
                      <w:bCs/>
                      <w:color w:val="000000"/>
                      <w:sz w:val="18"/>
                      <w:szCs w:val="18"/>
                    </w:rPr>
                    <w:t>Evaluation Activity</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AEBC68D" w14:textId="77777777" w:rsidR="00932DE9" w:rsidRPr="00B26A5A" w:rsidRDefault="00932DE9" w:rsidP="00EC0CD2">
                  <w:pPr>
                    <w:jc w:val="center"/>
                    <w:rPr>
                      <w:rFonts w:ascii="Times New Roman" w:hAnsi="Times New Roman"/>
                      <w:b/>
                      <w:bCs/>
                      <w:color w:val="000000"/>
                      <w:sz w:val="18"/>
                      <w:szCs w:val="18"/>
                    </w:rPr>
                  </w:pPr>
                  <w:r w:rsidRPr="00B26A5A">
                    <w:rPr>
                      <w:rFonts w:ascii="Times New Roman" w:hAnsi="Times New Roman"/>
                      <w:b/>
                      <w:bCs/>
                      <w:color w:val="000000"/>
                      <w:sz w:val="18"/>
                      <w:szCs w:val="18"/>
                    </w:rPr>
                    <w:t>Mark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22CCD7E" w14:textId="77777777" w:rsidR="00932DE9" w:rsidRPr="00B26A5A" w:rsidRDefault="00932DE9" w:rsidP="00EC0CD2">
                  <w:pPr>
                    <w:jc w:val="center"/>
                    <w:rPr>
                      <w:rFonts w:ascii="Times New Roman" w:hAnsi="Times New Roman"/>
                      <w:b/>
                      <w:bCs/>
                      <w:color w:val="000000"/>
                      <w:sz w:val="18"/>
                      <w:szCs w:val="18"/>
                    </w:rPr>
                  </w:pPr>
                  <w:r w:rsidRPr="00B26A5A">
                    <w:rPr>
                      <w:rFonts w:ascii="Times New Roman" w:hAnsi="Times New Roman"/>
                      <w:b/>
                      <w:bCs/>
                      <w:color w:val="000000"/>
                      <w:sz w:val="18"/>
                      <w:szCs w:val="18"/>
                    </w:rPr>
                    <w:t>Topic(s)</w:t>
                  </w:r>
                </w:p>
              </w:tc>
              <w:tc>
                <w:tcPr>
                  <w:tcW w:w="1065" w:type="dxa"/>
                  <w:tcBorders>
                    <w:top w:val="single" w:sz="4" w:space="0" w:color="auto"/>
                    <w:left w:val="nil"/>
                    <w:bottom w:val="single" w:sz="4" w:space="0" w:color="auto"/>
                    <w:right w:val="single" w:sz="4" w:space="0" w:color="auto"/>
                  </w:tcBorders>
                </w:tcPr>
                <w:p w14:paraId="5BD40C13" w14:textId="77777777" w:rsidR="00932DE9" w:rsidRPr="00B26A5A" w:rsidRDefault="007B21FF" w:rsidP="00EC0CD2">
                  <w:pPr>
                    <w:jc w:val="center"/>
                    <w:rPr>
                      <w:rFonts w:ascii="Times New Roman" w:hAnsi="Times New Roman"/>
                      <w:b/>
                      <w:bCs/>
                      <w:color w:val="000000"/>
                      <w:sz w:val="18"/>
                      <w:szCs w:val="18"/>
                    </w:rPr>
                  </w:pPr>
                  <w:r w:rsidRPr="00B26A5A">
                    <w:rPr>
                      <w:rFonts w:ascii="Times New Roman" w:hAnsi="Times New Roman"/>
                      <w:b/>
                      <w:bCs/>
                      <w:color w:val="000000"/>
                      <w:sz w:val="18"/>
                      <w:szCs w:val="18"/>
                    </w:rPr>
                    <w:t>S</w:t>
                  </w:r>
                  <w:r w:rsidR="00125D07" w:rsidRPr="00B26A5A">
                    <w:rPr>
                      <w:rFonts w:ascii="Times New Roman" w:hAnsi="Times New Roman"/>
                      <w:b/>
                      <w:bCs/>
                      <w:color w:val="000000"/>
                      <w:sz w:val="18"/>
                      <w:szCs w:val="18"/>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22AB" w14:textId="77777777" w:rsidR="00932DE9" w:rsidRPr="00B26A5A" w:rsidRDefault="00932DE9" w:rsidP="00EC0CD2">
                  <w:pPr>
                    <w:jc w:val="center"/>
                    <w:rPr>
                      <w:rFonts w:ascii="Times New Roman" w:hAnsi="Times New Roman"/>
                      <w:b/>
                      <w:bCs/>
                      <w:color w:val="000000"/>
                      <w:sz w:val="18"/>
                      <w:szCs w:val="18"/>
                    </w:rPr>
                  </w:pPr>
                  <w:r w:rsidRPr="00B26A5A">
                    <w:rPr>
                      <w:rFonts w:ascii="Times New Roman" w:hAnsi="Times New Roman"/>
                      <w:b/>
                      <w:bCs/>
                      <w:color w:val="000000"/>
                      <w:sz w:val="18"/>
                      <w:szCs w:val="18"/>
                    </w:rPr>
                    <w:t>Period (Week)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9EFE4B" w14:textId="77777777" w:rsidR="00932DE9" w:rsidRPr="00B26A5A" w:rsidRDefault="00932DE9" w:rsidP="00EC0CD2">
                  <w:pPr>
                    <w:jc w:val="center"/>
                    <w:rPr>
                      <w:rFonts w:ascii="Times New Roman" w:hAnsi="Times New Roman"/>
                      <w:b/>
                      <w:bCs/>
                      <w:color w:val="000000"/>
                      <w:sz w:val="18"/>
                      <w:szCs w:val="18"/>
                    </w:rPr>
                  </w:pPr>
                  <w:r w:rsidRPr="00B26A5A">
                    <w:rPr>
                      <w:rFonts w:ascii="Times New Roman" w:hAnsi="Times New Roman"/>
                      <w:b/>
                      <w:bCs/>
                      <w:color w:val="000000"/>
                      <w:sz w:val="18"/>
                      <w:szCs w:val="18"/>
                    </w:rPr>
                    <w:t>Platform</w:t>
                  </w:r>
                </w:p>
              </w:tc>
            </w:tr>
            <w:tr w:rsidR="00932DE9" w:rsidRPr="00B26A5A" w14:paraId="625E2D34" w14:textId="77777777" w:rsidTr="008007DA">
              <w:trPr>
                <w:trHeight w:val="315"/>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1F74B40" w14:textId="77777777" w:rsidR="00242C40" w:rsidRPr="00B26A5A" w:rsidRDefault="00242C40" w:rsidP="00242C40">
                  <w:pPr>
                    <w:jc w:val="center"/>
                    <w:rPr>
                      <w:rFonts w:asciiTheme="majorBidi" w:hAnsiTheme="majorBidi" w:cstheme="majorBidi"/>
                      <w:b/>
                      <w:sz w:val="18"/>
                      <w:szCs w:val="18"/>
                    </w:rPr>
                  </w:pPr>
                  <w:r w:rsidRPr="00B26A5A">
                    <w:rPr>
                      <w:rFonts w:asciiTheme="majorBidi" w:hAnsiTheme="majorBidi" w:cstheme="majorBidi"/>
                      <w:b/>
                      <w:sz w:val="18"/>
                      <w:szCs w:val="18"/>
                    </w:rPr>
                    <w:t>Mid Exam</w:t>
                  </w:r>
                </w:p>
                <w:p w14:paraId="570E91F7" w14:textId="5A6A178E" w:rsidR="00932DE9" w:rsidRPr="00B26A5A" w:rsidRDefault="00242C40" w:rsidP="00242C40">
                  <w:pPr>
                    <w:jc w:val="center"/>
                    <w:rPr>
                      <w:rFonts w:ascii="Times New Roman" w:hAnsi="Times New Roman"/>
                      <w:color w:val="000000"/>
                      <w:sz w:val="18"/>
                      <w:szCs w:val="18"/>
                    </w:rPr>
                  </w:pPr>
                  <w:r w:rsidRPr="00B26A5A">
                    <w:rPr>
                      <w:rFonts w:asciiTheme="majorBidi" w:hAnsiTheme="majorBidi" w:cstheme="majorBidi"/>
                      <w:sz w:val="18"/>
                      <w:szCs w:val="18"/>
                    </w:rPr>
                    <w:t>The exam include</w:t>
                  </w:r>
                  <w:r w:rsidR="003B2864">
                    <w:rPr>
                      <w:rFonts w:asciiTheme="majorBidi" w:hAnsiTheme="majorBidi" w:cstheme="majorBidi"/>
                      <w:sz w:val="18"/>
                      <w:szCs w:val="18"/>
                    </w:rPr>
                    <w:t>s</w:t>
                  </w:r>
                  <w:r w:rsidRPr="00B26A5A">
                    <w:rPr>
                      <w:rFonts w:asciiTheme="majorBidi" w:hAnsiTheme="majorBidi" w:cstheme="majorBidi"/>
                      <w:sz w:val="18"/>
                      <w:szCs w:val="18"/>
                    </w:rPr>
                    <w:t xml:space="preserve"> onl</w:t>
                  </w:r>
                  <w:r w:rsidR="003B2864">
                    <w:rPr>
                      <w:rFonts w:asciiTheme="majorBidi" w:hAnsiTheme="majorBidi" w:cstheme="majorBidi"/>
                      <w:sz w:val="18"/>
                      <w:szCs w:val="18"/>
                    </w:rPr>
                    <w:t xml:space="preserve">y </w:t>
                  </w:r>
                  <w:r w:rsidRPr="00B26A5A">
                    <w:rPr>
                      <w:rFonts w:asciiTheme="majorBidi" w:hAnsiTheme="majorBidi" w:cstheme="majorBidi"/>
                      <w:sz w:val="18"/>
                      <w:szCs w:val="18"/>
                    </w:rPr>
                    <w:t>MCQs.</w:t>
                  </w:r>
                </w:p>
              </w:tc>
              <w:tc>
                <w:tcPr>
                  <w:tcW w:w="709" w:type="dxa"/>
                  <w:tcBorders>
                    <w:top w:val="nil"/>
                    <w:left w:val="nil"/>
                    <w:bottom w:val="single" w:sz="4" w:space="0" w:color="auto"/>
                    <w:right w:val="single" w:sz="4" w:space="0" w:color="auto"/>
                  </w:tcBorders>
                  <w:shd w:val="clear" w:color="auto" w:fill="auto"/>
                  <w:noWrap/>
                  <w:vAlign w:val="bottom"/>
                  <w:hideMark/>
                </w:tcPr>
                <w:p w14:paraId="6502A804" w14:textId="77777777" w:rsidR="00932DE9" w:rsidRPr="00B26A5A" w:rsidRDefault="00242C40" w:rsidP="00242C40">
                  <w:pPr>
                    <w:jc w:val="center"/>
                    <w:rPr>
                      <w:rFonts w:ascii="Times New Roman" w:hAnsi="Times New Roman"/>
                      <w:color w:val="000000"/>
                      <w:sz w:val="18"/>
                      <w:szCs w:val="18"/>
                    </w:rPr>
                  </w:pPr>
                  <w:r w:rsidRPr="00B26A5A">
                    <w:rPr>
                      <w:rFonts w:asciiTheme="majorBidi" w:hAnsiTheme="majorBidi" w:cstheme="majorBidi"/>
                      <w:b/>
                      <w:sz w:val="18"/>
                      <w:szCs w:val="18"/>
                    </w:rPr>
                    <w:t>30%</w:t>
                  </w:r>
                </w:p>
              </w:tc>
              <w:tc>
                <w:tcPr>
                  <w:tcW w:w="1984" w:type="dxa"/>
                  <w:tcBorders>
                    <w:top w:val="nil"/>
                    <w:left w:val="nil"/>
                    <w:bottom w:val="single" w:sz="4" w:space="0" w:color="auto"/>
                    <w:right w:val="single" w:sz="4" w:space="0" w:color="auto"/>
                  </w:tcBorders>
                  <w:shd w:val="clear" w:color="auto" w:fill="auto"/>
                  <w:noWrap/>
                  <w:vAlign w:val="bottom"/>
                  <w:hideMark/>
                </w:tcPr>
                <w:p w14:paraId="31F481E3" w14:textId="77777777" w:rsidR="00932DE9" w:rsidRPr="00B26A5A" w:rsidRDefault="00932DE9" w:rsidP="00EC0CD2">
                  <w:pPr>
                    <w:rPr>
                      <w:rFonts w:ascii="Times New Roman" w:hAnsi="Times New Roman"/>
                      <w:color w:val="000000"/>
                      <w:sz w:val="18"/>
                      <w:szCs w:val="18"/>
                    </w:rPr>
                  </w:pPr>
                  <w:r w:rsidRPr="00B26A5A">
                    <w:rPr>
                      <w:rFonts w:ascii="Times New Roman" w:hAnsi="Times New Roman"/>
                      <w:color w:val="000000"/>
                      <w:sz w:val="18"/>
                      <w:szCs w:val="18"/>
                    </w:rPr>
                    <w:t> </w:t>
                  </w:r>
                  <w:r w:rsidR="00242C40" w:rsidRPr="00B26A5A">
                    <w:rPr>
                      <w:rFonts w:ascii="Times New Roman" w:hAnsi="Times New Roman"/>
                      <w:color w:val="000000"/>
                      <w:sz w:val="18"/>
                      <w:szCs w:val="18"/>
                    </w:rPr>
                    <w:t>Resistance exercise</w:t>
                  </w:r>
                </w:p>
              </w:tc>
              <w:tc>
                <w:tcPr>
                  <w:tcW w:w="1065" w:type="dxa"/>
                  <w:tcBorders>
                    <w:top w:val="single" w:sz="4" w:space="0" w:color="auto"/>
                    <w:left w:val="nil"/>
                    <w:bottom w:val="single" w:sz="4" w:space="0" w:color="auto"/>
                    <w:right w:val="single" w:sz="4" w:space="0" w:color="auto"/>
                  </w:tcBorders>
                </w:tcPr>
                <w:p w14:paraId="13DD2C00" w14:textId="26EDC61B" w:rsidR="00932DE9" w:rsidRDefault="003B2864" w:rsidP="003B2864">
                  <w:pPr>
                    <w:jc w:val="center"/>
                    <w:rPr>
                      <w:rFonts w:ascii="Times New Roman" w:hAnsi="Times New Roman"/>
                      <w:color w:val="000000"/>
                      <w:sz w:val="18"/>
                      <w:szCs w:val="18"/>
                    </w:rPr>
                  </w:pPr>
                  <w:r w:rsidRPr="00B26A5A">
                    <w:rPr>
                      <w:rFonts w:ascii="Times New Roman" w:hAnsi="Times New Roman"/>
                      <w:color w:val="000000"/>
                      <w:sz w:val="18"/>
                      <w:szCs w:val="18"/>
                    </w:rPr>
                    <w:t>All</w:t>
                  </w:r>
                </w:p>
                <w:p w14:paraId="0C27B28A" w14:textId="17C8F7F5" w:rsidR="003B2864" w:rsidRPr="00B26A5A" w:rsidRDefault="003B2864" w:rsidP="003B2864">
                  <w:pPr>
                    <w:jc w:val="center"/>
                    <w:rPr>
                      <w:rFonts w:ascii="Times New Roman" w:hAnsi="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F92023" w14:textId="77777777" w:rsidR="00932DE9" w:rsidRPr="00B26A5A" w:rsidRDefault="00BA4E18" w:rsidP="00EC0CD2">
                  <w:pPr>
                    <w:rPr>
                      <w:rFonts w:ascii="Times New Roman" w:hAnsi="Times New Roman"/>
                      <w:color w:val="000000"/>
                      <w:sz w:val="18"/>
                      <w:szCs w:val="18"/>
                    </w:rPr>
                  </w:pPr>
                  <w:r w:rsidRPr="00B26A5A">
                    <w:rPr>
                      <w:rFonts w:ascii="Times New Roman" w:hAnsi="Times New Roman"/>
                      <w:color w:val="000000"/>
                      <w:sz w:val="18"/>
                      <w:szCs w:val="18"/>
                    </w:rPr>
                    <w:t>Week 8</w:t>
                  </w:r>
                </w:p>
                <w:p w14:paraId="1552CDE9" w14:textId="0194796D" w:rsidR="00BA4E18" w:rsidRPr="00B26A5A" w:rsidRDefault="00BA4E18" w:rsidP="00EC0CD2">
                  <w:pPr>
                    <w:rPr>
                      <w:rFonts w:ascii="Times New Roman" w:hAnsi="Times New Roman"/>
                      <w:color w:val="000000"/>
                      <w:sz w:val="18"/>
                      <w:szCs w:val="18"/>
                    </w:rPr>
                  </w:pPr>
                  <w:r w:rsidRPr="00B26A5A">
                    <w:rPr>
                      <w:rFonts w:ascii="Times New Roman" w:hAnsi="Times New Roman"/>
                      <w:color w:val="000000"/>
                      <w:sz w:val="18"/>
                      <w:szCs w:val="18"/>
                    </w:rPr>
                    <w:t>16/4/202</w:t>
                  </w:r>
                  <w:r w:rsidR="003B2864">
                    <w:rPr>
                      <w:rFonts w:ascii="Times New Roman" w:hAnsi="Times New Roman"/>
                      <w:color w:val="000000"/>
                      <w:sz w:val="18"/>
                      <w:szCs w:val="18"/>
                    </w:rPr>
                    <w:t>3</w:t>
                  </w:r>
                </w:p>
              </w:tc>
              <w:tc>
                <w:tcPr>
                  <w:tcW w:w="1418" w:type="dxa"/>
                  <w:tcBorders>
                    <w:top w:val="nil"/>
                    <w:left w:val="nil"/>
                    <w:bottom w:val="single" w:sz="4" w:space="0" w:color="auto"/>
                    <w:right w:val="single" w:sz="4" w:space="0" w:color="auto"/>
                  </w:tcBorders>
                  <w:shd w:val="clear" w:color="auto" w:fill="auto"/>
                  <w:noWrap/>
                  <w:vAlign w:val="bottom"/>
                  <w:hideMark/>
                </w:tcPr>
                <w:p w14:paraId="24B22C67" w14:textId="77777777" w:rsidR="00932DE9" w:rsidRPr="00B26A5A" w:rsidRDefault="00932DE9" w:rsidP="00BA4E18">
                  <w:pPr>
                    <w:rPr>
                      <w:rFonts w:ascii="Times New Roman" w:hAnsi="Times New Roman"/>
                      <w:color w:val="000000"/>
                      <w:sz w:val="18"/>
                      <w:szCs w:val="18"/>
                    </w:rPr>
                  </w:pPr>
                  <w:r w:rsidRPr="00B26A5A">
                    <w:rPr>
                      <w:rFonts w:ascii="Times New Roman" w:hAnsi="Times New Roman"/>
                      <w:color w:val="000000"/>
                      <w:sz w:val="18"/>
                      <w:szCs w:val="18"/>
                    </w:rPr>
                    <w:t> </w:t>
                  </w:r>
                  <w:r w:rsidR="00BA4E18" w:rsidRPr="00B26A5A">
                    <w:rPr>
                      <w:rFonts w:ascii="Times New Roman" w:hAnsi="Times New Roman"/>
                      <w:color w:val="000000"/>
                      <w:sz w:val="18"/>
                      <w:szCs w:val="18"/>
                    </w:rPr>
                    <w:t>Campus</w:t>
                  </w:r>
                </w:p>
              </w:tc>
            </w:tr>
            <w:tr w:rsidR="00932DE9" w:rsidRPr="00B26A5A" w14:paraId="6341A008" w14:textId="77777777" w:rsidTr="008007DA">
              <w:trPr>
                <w:trHeight w:val="315"/>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1F91029" w14:textId="3F46329C" w:rsidR="00932DE9" w:rsidRPr="00B26A5A" w:rsidRDefault="00932DE9" w:rsidP="00EC0CD2">
                  <w:pPr>
                    <w:jc w:val="center"/>
                    <w:rPr>
                      <w:rFonts w:ascii="Times New Roman" w:hAnsi="Times New Roman"/>
                      <w:b/>
                      <w:bCs/>
                      <w:color w:val="000000"/>
                      <w:sz w:val="18"/>
                      <w:szCs w:val="18"/>
                    </w:rPr>
                  </w:pPr>
                  <w:r w:rsidRPr="00B26A5A">
                    <w:rPr>
                      <w:rFonts w:ascii="Times New Roman" w:hAnsi="Times New Roman"/>
                      <w:color w:val="000000"/>
                      <w:sz w:val="18"/>
                      <w:szCs w:val="18"/>
                    </w:rPr>
                    <w:t> </w:t>
                  </w:r>
                  <w:r w:rsidR="003B2864" w:rsidRPr="003B2864">
                    <w:rPr>
                      <w:rFonts w:asciiTheme="majorBidi" w:hAnsiTheme="majorBidi" w:cstheme="majorBidi"/>
                      <w:b/>
                      <w:bCs/>
                      <w:sz w:val="18"/>
                      <w:szCs w:val="18"/>
                    </w:rPr>
                    <w:t>P</w:t>
                  </w:r>
                  <w:r w:rsidR="003B2864">
                    <w:rPr>
                      <w:rFonts w:ascii="Times New Roman" w:hAnsi="Times New Roman"/>
                      <w:b/>
                      <w:bCs/>
                      <w:color w:val="000000"/>
                      <w:sz w:val="18"/>
                      <w:szCs w:val="18"/>
                    </w:rPr>
                    <w:t>ractical skills check point.</w:t>
                  </w:r>
                </w:p>
                <w:p w14:paraId="72D594CC" w14:textId="77777777" w:rsidR="00200EEC" w:rsidRPr="00B26A5A" w:rsidRDefault="00200EEC" w:rsidP="00B26A5A">
                  <w:pPr>
                    <w:jc w:val="cente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06BA5A23" w14:textId="59EF7602" w:rsidR="00932DE9" w:rsidRPr="00B26A5A" w:rsidRDefault="00D9719C" w:rsidP="004629E3">
                  <w:pPr>
                    <w:jc w:val="center"/>
                    <w:rPr>
                      <w:rFonts w:ascii="Times New Roman" w:hAnsi="Times New Roman"/>
                      <w:b/>
                      <w:bCs/>
                      <w:color w:val="000000"/>
                      <w:sz w:val="18"/>
                      <w:szCs w:val="18"/>
                    </w:rPr>
                  </w:pPr>
                  <w:r>
                    <w:rPr>
                      <w:rFonts w:ascii="Times New Roman" w:hAnsi="Times New Roman"/>
                      <w:b/>
                      <w:bCs/>
                      <w:color w:val="000000"/>
                      <w:sz w:val="18"/>
                      <w:szCs w:val="18"/>
                    </w:rPr>
                    <w:t>20</w:t>
                  </w:r>
                  <w:r w:rsidR="004629E3" w:rsidRPr="00B26A5A">
                    <w:rPr>
                      <w:rFonts w:ascii="Times New Roman" w:hAnsi="Times New Roman"/>
                      <w:b/>
                      <w:bCs/>
                      <w:color w:val="000000"/>
                      <w:sz w:val="18"/>
                      <w:szCs w:val="18"/>
                    </w:rPr>
                    <w:t>%</w:t>
                  </w:r>
                </w:p>
              </w:tc>
              <w:tc>
                <w:tcPr>
                  <w:tcW w:w="1984" w:type="dxa"/>
                  <w:tcBorders>
                    <w:top w:val="nil"/>
                    <w:left w:val="nil"/>
                    <w:bottom w:val="single" w:sz="4" w:space="0" w:color="auto"/>
                    <w:right w:val="single" w:sz="4" w:space="0" w:color="auto"/>
                  </w:tcBorders>
                  <w:shd w:val="clear" w:color="auto" w:fill="auto"/>
                  <w:noWrap/>
                  <w:vAlign w:val="bottom"/>
                  <w:hideMark/>
                </w:tcPr>
                <w:p w14:paraId="3620A64A" w14:textId="49863355" w:rsidR="00932DE9" w:rsidRPr="00B26A5A" w:rsidRDefault="00932DE9" w:rsidP="00EC0CD2">
                  <w:pPr>
                    <w:rPr>
                      <w:rFonts w:ascii="Times New Roman" w:hAnsi="Times New Roman"/>
                      <w:color w:val="000000"/>
                      <w:sz w:val="18"/>
                      <w:szCs w:val="18"/>
                    </w:rPr>
                  </w:pPr>
                  <w:r w:rsidRPr="00B26A5A">
                    <w:rPr>
                      <w:rFonts w:ascii="Times New Roman" w:hAnsi="Times New Roman"/>
                      <w:color w:val="000000"/>
                      <w:sz w:val="18"/>
                      <w:szCs w:val="18"/>
                    </w:rPr>
                    <w:t> </w:t>
                  </w:r>
                  <w:r w:rsidR="003B2864" w:rsidRPr="00B26A5A">
                    <w:rPr>
                      <w:rFonts w:ascii="Times New Roman" w:hAnsi="Times New Roman"/>
                      <w:color w:val="000000"/>
                      <w:sz w:val="18"/>
                      <w:szCs w:val="18"/>
                    </w:rPr>
                    <w:t>Resistance exercise</w:t>
                  </w:r>
                </w:p>
              </w:tc>
              <w:tc>
                <w:tcPr>
                  <w:tcW w:w="1065" w:type="dxa"/>
                  <w:tcBorders>
                    <w:top w:val="single" w:sz="4" w:space="0" w:color="auto"/>
                    <w:left w:val="nil"/>
                    <w:bottom w:val="single" w:sz="4" w:space="0" w:color="auto"/>
                    <w:right w:val="single" w:sz="4" w:space="0" w:color="auto"/>
                  </w:tcBorders>
                </w:tcPr>
                <w:p w14:paraId="1D9839DB" w14:textId="429C35F0" w:rsidR="00932DE9" w:rsidRPr="00B26A5A" w:rsidRDefault="008007DA" w:rsidP="00EC0CD2">
                  <w:pPr>
                    <w:rPr>
                      <w:rFonts w:ascii="Times New Roman" w:hAnsi="Times New Roman"/>
                      <w:color w:val="000000"/>
                      <w:sz w:val="18"/>
                      <w:szCs w:val="18"/>
                    </w:rPr>
                  </w:pPr>
                  <w:r>
                    <w:rPr>
                      <w:rFonts w:ascii="Times New Roman" w:hAnsi="Times New Roman"/>
                      <w:color w:val="000000"/>
                      <w:sz w:val="18"/>
                      <w:szCs w:val="18"/>
                    </w:rPr>
                    <w:t>1,2,9,10,11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3F03948" w14:textId="77777777" w:rsidR="00932DE9" w:rsidRPr="00B26A5A" w:rsidRDefault="00932DE9" w:rsidP="00EC0CD2">
                  <w:pPr>
                    <w:rPr>
                      <w:rFonts w:ascii="Times New Roman" w:hAnsi="Times New Roman"/>
                      <w:color w:val="000000"/>
                      <w:sz w:val="18"/>
                      <w:szCs w:val="18"/>
                    </w:rPr>
                  </w:pPr>
                  <w:r w:rsidRPr="00B26A5A">
                    <w:rPr>
                      <w:rFonts w:ascii="Times New Roman" w:hAnsi="Times New Roman"/>
                      <w:color w:val="000000"/>
                      <w:sz w:val="18"/>
                      <w:szCs w:val="18"/>
                    </w:rPr>
                    <w:t> </w:t>
                  </w:r>
                  <w:r w:rsidR="00FC356D" w:rsidRPr="00B26A5A">
                    <w:rPr>
                      <w:rFonts w:ascii="Times New Roman" w:hAnsi="Times New Roman"/>
                      <w:color w:val="000000"/>
                      <w:sz w:val="18"/>
                      <w:szCs w:val="18"/>
                    </w:rPr>
                    <w:t>Week 11-13</w:t>
                  </w:r>
                </w:p>
              </w:tc>
              <w:tc>
                <w:tcPr>
                  <w:tcW w:w="1418" w:type="dxa"/>
                  <w:tcBorders>
                    <w:top w:val="nil"/>
                    <w:left w:val="nil"/>
                    <w:bottom w:val="single" w:sz="4" w:space="0" w:color="auto"/>
                    <w:right w:val="single" w:sz="4" w:space="0" w:color="auto"/>
                  </w:tcBorders>
                  <w:shd w:val="clear" w:color="auto" w:fill="auto"/>
                  <w:noWrap/>
                  <w:vAlign w:val="bottom"/>
                  <w:hideMark/>
                </w:tcPr>
                <w:p w14:paraId="61D27E3C" w14:textId="77777777" w:rsidR="00932DE9" w:rsidRPr="00B26A5A" w:rsidRDefault="00932DE9" w:rsidP="00EC0CD2">
                  <w:pPr>
                    <w:rPr>
                      <w:rFonts w:ascii="Times New Roman" w:hAnsi="Times New Roman"/>
                      <w:color w:val="000000"/>
                      <w:sz w:val="18"/>
                      <w:szCs w:val="18"/>
                    </w:rPr>
                  </w:pPr>
                  <w:r w:rsidRPr="00B26A5A">
                    <w:rPr>
                      <w:rFonts w:ascii="Times New Roman" w:hAnsi="Times New Roman"/>
                      <w:color w:val="000000"/>
                      <w:sz w:val="18"/>
                      <w:szCs w:val="18"/>
                    </w:rPr>
                    <w:t> </w:t>
                  </w:r>
                  <w:r w:rsidR="00B038FF" w:rsidRPr="00B26A5A">
                    <w:rPr>
                      <w:rFonts w:ascii="Times New Roman" w:hAnsi="Times New Roman"/>
                      <w:color w:val="000000"/>
                      <w:sz w:val="18"/>
                      <w:szCs w:val="18"/>
                    </w:rPr>
                    <w:t> Campus</w:t>
                  </w:r>
                </w:p>
              </w:tc>
            </w:tr>
            <w:tr w:rsidR="004E1D95" w:rsidRPr="00B26A5A" w14:paraId="7225CC2C" w14:textId="77777777" w:rsidTr="008007DA">
              <w:trPr>
                <w:trHeight w:val="315"/>
              </w:trPr>
              <w:tc>
                <w:tcPr>
                  <w:tcW w:w="3033" w:type="dxa"/>
                  <w:tcBorders>
                    <w:top w:val="nil"/>
                    <w:left w:val="single" w:sz="4" w:space="0" w:color="auto"/>
                    <w:bottom w:val="single" w:sz="4" w:space="0" w:color="auto"/>
                    <w:right w:val="single" w:sz="4" w:space="0" w:color="auto"/>
                  </w:tcBorders>
                  <w:shd w:val="clear" w:color="auto" w:fill="auto"/>
                  <w:noWrap/>
                  <w:vAlign w:val="center"/>
                </w:tcPr>
                <w:p w14:paraId="265D809B" w14:textId="67871FCF" w:rsidR="004E1D95" w:rsidRPr="00B26A5A" w:rsidRDefault="004E1D95" w:rsidP="00EC0CD2">
                  <w:pPr>
                    <w:jc w:val="center"/>
                    <w:rPr>
                      <w:rFonts w:ascii="Times New Roman" w:hAnsi="Times New Roman"/>
                      <w:color w:val="000000"/>
                      <w:sz w:val="18"/>
                      <w:szCs w:val="18"/>
                    </w:rPr>
                  </w:pPr>
                  <w:r w:rsidRPr="004E1D95">
                    <w:rPr>
                      <w:rFonts w:ascii="Times New Roman" w:hAnsi="Times New Roman"/>
                      <w:color w:val="000000"/>
                      <w:sz w:val="18"/>
                      <w:szCs w:val="18"/>
                    </w:rPr>
                    <w:t>O</w:t>
                  </w:r>
                  <w:r>
                    <w:rPr>
                      <w:rFonts w:ascii="Times New Roman" w:hAnsi="Times New Roman"/>
                      <w:color w:val="000000"/>
                      <w:sz w:val="18"/>
                      <w:szCs w:val="18"/>
                    </w:rPr>
                    <w:t xml:space="preserve">ngoing lab evaluation </w:t>
                  </w:r>
                  <w:r>
                    <w:rPr>
                      <w:rFonts w:ascii="Times New Roman" w:hAnsi="Times New Roman"/>
                      <w:color w:val="000000"/>
                      <w:sz w:val="18"/>
                      <w:szCs w:val="18"/>
                    </w:rPr>
                    <w:br/>
                    <w:t>(preparation and participation)</w:t>
                  </w:r>
                </w:p>
              </w:tc>
              <w:tc>
                <w:tcPr>
                  <w:tcW w:w="709" w:type="dxa"/>
                  <w:tcBorders>
                    <w:top w:val="nil"/>
                    <w:left w:val="nil"/>
                    <w:bottom w:val="single" w:sz="4" w:space="0" w:color="auto"/>
                    <w:right w:val="single" w:sz="4" w:space="0" w:color="auto"/>
                  </w:tcBorders>
                  <w:shd w:val="clear" w:color="auto" w:fill="auto"/>
                  <w:noWrap/>
                  <w:vAlign w:val="bottom"/>
                </w:tcPr>
                <w:p w14:paraId="6C1B7F77" w14:textId="05036622" w:rsidR="004E1D95" w:rsidRDefault="004E1D95" w:rsidP="004629E3">
                  <w:pPr>
                    <w:jc w:val="center"/>
                    <w:rPr>
                      <w:rFonts w:ascii="Times New Roman" w:hAnsi="Times New Roman"/>
                      <w:b/>
                      <w:bCs/>
                      <w:color w:val="000000"/>
                      <w:sz w:val="18"/>
                      <w:szCs w:val="18"/>
                    </w:rPr>
                  </w:pPr>
                  <w:r>
                    <w:rPr>
                      <w:rFonts w:ascii="Times New Roman" w:hAnsi="Times New Roman"/>
                      <w:b/>
                      <w:bCs/>
                      <w:color w:val="000000"/>
                      <w:sz w:val="18"/>
                      <w:szCs w:val="18"/>
                    </w:rPr>
                    <w:t>10%</w:t>
                  </w:r>
                </w:p>
              </w:tc>
              <w:tc>
                <w:tcPr>
                  <w:tcW w:w="1984" w:type="dxa"/>
                  <w:tcBorders>
                    <w:top w:val="nil"/>
                    <w:left w:val="nil"/>
                    <w:bottom w:val="single" w:sz="4" w:space="0" w:color="auto"/>
                    <w:right w:val="single" w:sz="4" w:space="0" w:color="auto"/>
                  </w:tcBorders>
                  <w:shd w:val="clear" w:color="auto" w:fill="auto"/>
                  <w:noWrap/>
                  <w:vAlign w:val="bottom"/>
                </w:tcPr>
                <w:p w14:paraId="75F5EB2B" w14:textId="57620C85" w:rsidR="004E1D95" w:rsidRPr="00B26A5A" w:rsidRDefault="004E1D95" w:rsidP="004E1D95">
                  <w:pPr>
                    <w:jc w:val="center"/>
                    <w:rPr>
                      <w:rFonts w:ascii="Times New Roman" w:hAnsi="Times New Roman"/>
                      <w:color w:val="000000"/>
                      <w:sz w:val="18"/>
                      <w:szCs w:val="18"/>
                    </w:rPr>
                  </w:pPr>
                  <w:r w:rsidRPr="00B26A5A">
                    <w:rPr>
                      <w:rFonts w:ascii="Times New Roman" w:hAnsi="Times New Roman"/>
                      <w:color w:val="000000"/>
                      <w:sz w:val="18"/>
                      <w:szCs w:val="18"/>
                    </w:rPr>
                    <w:t>All</w:t>
                  </w:r>
                </w:p>
              </w:tc>
              <w:tc>
                <w:tcPr>
                  <w:tcW w:w="1065" w:type="dxa"/>
                  <w:tcBorders>
                    <w:top w:val="single" w:sz="4" w:space="0" w:color="auto"/>
                    <w:left w:val="nil"/>
                    <w:bottom w:val="single" w:sz="4" w:space="0" w:color="auto"/>
                    <w:right w:val="single" w:sz="4" w:space="0" w:color="auto"/>
                  </w:tcBorders>
                </w:tcPr>
                <w:p w14:paraId="764BC309" w14:textId="48596CFD" w:rsidR="004E1D95" w:rsidRDefault="004E1D95" w:rsidP="00EC0CD2">
                  <w:pPr>
                    <w:rPr>
                      <w:rFonts w:ascii="Times New Roman" w:hAnsi="Times New Roman"/>
                      <w:color w:val="000000"/>
                      <w:sz w:val="18"/>
                      <w:szCs w:val="18"/>
                    </w:rPr>
                  </w:pPr>
                  <w:r>
                    <w:rPr>
                      <w:rFonts w:ascii="Times New Roman" w:hAnsi="Times New Roman"/>
                      <w:color w:val="000000"/>
                      <w:sz w:val="18"/>
                      <w:szCs w:val="18"/>
                    </w:rPr>
                    <w:t>1,2,9,10,11</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3861832" w14:textId="1514CD2F" w:rsidR="004E1D95" w:rsidRPr="00B26A5A" w:rsidRDefault="004E1D95" w:rsidP="00EC0CD2">
                  <w:pPr>
                    <w:rPr>
                      <w:rFonts w:ascii="Times New Roman" w:hAnsi="Times New Roman"/>
                      <w:color w:val="000000"/>
                      <w:sz w:val="18"/>
                      <w:szCs w:val="18"/>
                    </w:rPr>
                  </w:pPr>
                  <w:r w:rsidRPr="004E1D95">
                    <w:rPr>
                      <w:rFonts w:ascii="Times New Roman" w:hAnsi="Times New Roman"/>
                      <w:color w:val="000000"/>
                      <w:sz w:val="18"/>
                      <w:szCs w:val="18"/>
                    </w:rPr>
                    <w:t>O</w:t>
                  </w:r>
                  <w:r>
                    <w:rPr>
                      <w:rFonts w:ascii="Times New Roman" w:hAnsi="Times New Roman"/>
                      <w:color w:val="000000"/>
                      <w:sz w:val="18"/>
                      <w:szCs w:val="18"/>
                    </w:rPr>
                    <w:t>ngoing</w:t>
                  </w:r>
                </w:p>
              </w:tc>
              <w:tc>
                <w:tcPr>
                  <w:tcW w:w="1418" w:type="dxa"/>
                  <w:tcBorders>
                    <w:top w:val="nil"/>
                    <w:left w:val="nil"/>
                    <w:bottom w:val="single" w:sz="4" w:space="0" w:color="auto"/>
                    <w:right w:val="single" w:sz="4" w:space="0" w:color="auto"/>
                  </w:tcBorders>
                  <w:shd w:val="clear" w:color="auto" w:fill="auto"/>
                  <w:noWrap/>
                  <w:vAlign w:val="bottom"/>
                </w:tcPr>
                <w:p w14:paraId="5A5B0D9B" w14:textId="76FF74BC" w:rsidR="004E1D95" w:rsidRPr="00B26A5A" w:rsidRDefault="004E1D95" w:rsidP="00EC0CD2">
                  <w:pPr>
                    <w:rPr>
                      <w:rFonts w:ascii="Times New Roman" w:hAnsi="Times New Roman"/>
                      <w:color w:val="000000"/>
                      <w:sz w:val="18"/>
                      <w:szCs w:val="18"/>
                    </w:rPr>
                  </w:pPr>
                  <w:r w:rsidRPr="00B26A5A">
                    <w:rPr>
                      <w:rFonts w:ascii="Times New Roman" w:hAnsi="Times New Roman"/>
                      <w:color w:val="000000"/>
                      <w:sz w:val="18"/>
                      <w:szCs w:val="18"/>
                    </w:rPr>
                    <w:t>Campus</w:t>
                  </w:r>
                </w:p>
              </w:tc>
            </w:tr>
            <w:tr w:rsidR="00932DE9" w:rsidRPr="00B26A5A" w14:paraId="45D7AF10" w14:textId="77777777" w:rsidTr="008007DA">
              <w:trPr>
                <w:trHeight w:val="315"/>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7A543BF" w14:textId="77777777" w:rsidR="00242C40" w:rsidRPr="00B26A5A" w:rsidRDefault="00932DE9" w:rsidP="00242C40">
                  <w:pPr>
                    <w:jc w:val="center"/>
                    <w:rPr>
                      <w:rFonts w:ascii="Times New Roman" w:hAnsi="Times New Roman"/>
                      <w:b/>
                      <w:bCs/>
                      <w:color w:val="000000"/>
                      <w:sz w:val="18"/>
                      <w:szCs w:val="18"/>
                    </w:rPr>
                  </w:pPr>
                  <w:r w:rsidRPr="00B26A5A">
                    <w:rPr>
                      <w:rFonts w:ascii="Times New Roman" w:hAnsi="Times New Roman"/>
                      <w:color w:val="000000"/>
                      <w:sz w:val="18"/>
                      <w:szCs w:val="18"/>
                    </w:rPr>
                    <w:t> </w:t>
                  </w:r>
                  <w:r w:rsidR="00242C40" w:rsidRPr="00B26A5A">
                    <w:rPr>
                      <w:rFonts w:ascii="Times New Roman" w:hAnsi="Times New Roman"/>
                      <w:color w:val="000000"/>
                      <w:sz w:val="18"/>
                      <w:szCs w:val="18"/>
                    </w:rPr>
                    <w:t> </w:t>
                  </w:r>
                  <w:r w:rsidR="00242C40" w:rsidRPr="00B26A5A">
                    <w:rPr>
                      <w:rFonts w:ascii="Times New Roman" w:hAnsi="Times New Roman"/>
                      <w:b/>
                      <w:bCs/>
                      <w:color w:val="000000"/>
                      <w:sz w:val="18"/>
                      <w:szCs w:val="18"/>
                    </w:rPr>
                    <w:t>Final Exam</w:t>
                  </w:r>
                </w:p>
                <w:p w14:paraId="4A24E55B" w14:textId="5829ECBF" w:rsidR="00242C40" w:rsidRPr="00B26A5A" w:rsidRDefault="00D9719C" w:rsidP="00242C40">
                  <w:pPr>
                    <w:jc w:val="both"/>
                    <w:rPr>
                      <w:rFonts w:asciiTheme="majorBidi" w:hAnsiTheme="majorBidi" w:cstheme="majorBidi"/>
                      <w:sz w:val="18"/>
                      <w:szCs w:val="18"/>
                    </w:rPr>
                  </w:pPr>
                  <w:r>
                    <w:rPr>
                      <w:rFonts w:asciiTheme="majorBidi" w:hAnsiTheme="majorBidi" w:cstheme="majorBidi"/>
                      <w:sz w:val="18"/>
                      <w:szCs w:val="18"/>
                    </w:rPr>
                    <w:t>2</w:t>
                  </w:r>
                  <w:r w:rsidR="00242C40" w:rsidRPr="00B26A5A">
                    <w:rPr>
                      <w:rFonts w:asciiTheme="majorBidi" w:hAnsiTheme="majorBidi" w:cstheme="majorBidi"/>
                      <w:sz w:val="18"/>
                      <w:szCs w:val="18"/>
                    </w:rPr>
                    <w:t>0% Theory exam (MCQs).</w:t>
                  </w:r>
                </w:p>
                <w:p w14:paraId="047FAE47" w14:textId="77777777" w:rsidR="00242C40" w:rsidRPr="00B26A5A" w:rsidRDefault="00242C40" w:rsidP="00242C40">
                  <w:pPr>
                    <w:jc w:val="both"/>
                    <w:rPr>
                      <w:rFonts w:asciiTheme="majorBidi" w:hAnsiTheme="majorBidi" w:cstheme="majorBidi"/>
                      <w:sz w:val="18"/>
                      <w:szCs w:val="18"/>
                    </w:rPr>
                  </w:pPr>
                  <w:r w:rsidRPr="00B26A5A">
                    <w:rPr>
                      <w:rFonts w:asciiTheme="majorBidi" w:hAnsiTheme="majorBidi" w:cstheme="majorBidi"/>
                      <w:sz w:val="18"/>
                      <w:szCs w:val="18"/>
                    </w:rPr>
                    <w:t>20% Practical exam***</w:t>
                  </w:r>
                </w:p>
                <w:p w14:paraId="314D8195" w14:textId="77777777" w:rsidR="00932DE9" w:rsidRPr="00B26A5A" w:rsidRDefault="00932DE9" w:rsidP="00EC0CD2">
                  <w:pPr>
                    <w:jc w:val="cente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0570F5EB" w14:textId="61FD9B56" w:rsidR="00932DE9" w:rsidRPr="00B26A5A" w:rsidRDefault="00932DE9" w:rsidP="004629E3">
                  <w:pPr>
                    <w:rPr>
                      <w:rFonts w:ascii="Times New Roman" w:hAnsi="Times New Roman"/>
                      <w:color w:val="000000"/>
                      <w:sz w:val="18"/>
                      <w:szCs w:val="18"/>
                    </w:rPr>
                  </w:pPr>
                  <w:r w:rsidRPr="00B26A5A">
                    <w:rPr>
                      <w:rFonts w:ascii="Times New Roman" w:hAnsi="Times New Roman"/>
                      <w:color w:val="000000"/>
                      <w:sz w:val="18"/>
                      <w:szCs w:val="18"/>
                    </w:rPr>
                    <w:t> </w:t>
                  </w:r>
                  <w:r w:rsidR="00D9719C">
                    <w:rPr>
                      <w:rFonts w:ascii="Times New Roman" w:hAnsi="Times New Roman"/>
                      <w:b/>
                      <w:bCs/>
                      <w:color w:val="000000"/>
                      <w:sz w:val="18"/>
                      <w:szCs w:val="18"/>
                    </w:rPr>
                    <w:t>4</w:t>
                  </w:r>
                  <w:r w:rsidR="00242C40" w:rsidRPr="00B26A5A">
                    <w:rPr>
                      <w:rFonts w:ascii="Times New Roman" w:hAnsi="Times New Roman"/>
                      <w:b/>
                      <w:bCs/>
                      <w:color w:val="000000"/>
                      <w:sz w:val="18"/>
                      <w:szCs w:val="18"/>
                    </w:rPr>
                    <w:t>0%</w:t>
                  </w:r>
                </w:p>
              </w:tc>
              <w:tc>
                <w:tcPr>
                  <w:tcW w:w="1984" w:type="dxa"/>
                  <w:tcBorders>
                    <w:top w:val="nil"/>
                    <w:left w:val="nil"/>
                    <w:bottom w:val="single" w:sz="4" w:space="0" w:color="auto"/>
                    <w:right w:val="single" w:sz="4" w:space="0" w:color="auto"/>
                  </w:tcBorders>
                  <w:shd w:val="clear" w:color="auto" w:fill="auto"/>
                  <w:noWrap/>
                  <w:vAlign w:val="bottom"/>
                  <w:hideMark/>
                </w:tcPr>
                <w:p w14:paraId="5996E21B" w14:textId="77777777" w:rsidR="00932DE9" w:rsidRPr="00B26A5A" w:rsidRDefault="00932DE9" w:rsidP="00EC0CD2">
                  <w:pPr>
                    <w:rPr>
                      <w:rFonts w:ascii="Times New Roman" w:hAnsi="Times New Roman"/>
                      <w:color w:val="000000"/>
                      <w:sz w:val="18"/>
                      <w:szCs w:val="18"/>
                    </w:rPr>
                  </w:pPr>
                  <w:r w:rsidRPr="00B26A5A">
                    <w:rPr>
                      <w:rFonts w:ascii="Times New Roman" w:hAnsi="Times New Roman"/>
                      <w:color w:val="000000"/>
                      <w:sz w:val="18"/>
                      <w:szCs w:val="18"/>
                    </w:rPr>
                    <w:t> </w:t>
                  </w:r>
                  <w:r w:rsidR="00242C40" w:rsidRPr="00B26A5A">
                    <w:rPr>
                      <w:rFonts w:ascii="Times New Roman" w:hAnsi="Times New Roman"/>
                      <w:color w:val="000000"/>
                      <w:sz w:val="18"/>
                      <w:szCs w:val="18"/>
                    </w:rPr>
                    <w:t>All topics</w:t>
                  </w:r>
                </w:p>
              </w:tc>
              <w:tc>
                <w:tcPr>
                  <w:tcW w:w="1065" w:type="dxa"/>
                  <w:tcBorders>
                    <w:top w:val="single" w:sz="4" w:space="0" w:color="auto"/>
                    <w:left w:val="nil"/>
                    <w:bottom w:val="single" w:sz="4" w:space="0" w:color="auto"/>
                    <w:right w:val="single" w:sz="4" w:space="0" w:color="auto"/>
                  </w:tcBorders>
                </w:tcPr>
                <w:p w14:paraId="49B33D50" w14:textId="77777777" w:rsidR="003B2864" w:rsidRDefault="003B2864" w:rsidP="00EC0CD2">
                  <w:pPr>
                    <w:rPr>
                      <w:rFonts w:ascii="Times New Roman" w:hAnsi="Times New Roman"/>
                      <w:color w:val="000000"/>
                      <w:sz w:val="18"/>
                      <w:szCs w:val="18"/>
                    </w:rPr>
                  </w:pPr>
                </w:p>
                <w:p w14:paraId="573BB869" w14:textId="77777777" w:rsidR="003B2864" w:rsidRDefault="003B2864" w:rsidP="00EC0CD2">
                  <w:pPr>
                    <w:rPr>
                      <w:rFonts w:ascii="Times New Roman" w:hAnsi="Times New Roman"/>
                      <w:color w:val="000000"/>
                      <w:sz w:val="18"/>
                      <w:szCs w:val="18"/>
                    </w:rPr>
                  </w:pPr>
                </w:p>
                <w:p w14:paraId="0C6D0652" w14:textId="7C43FC87" w:rsidR="00932DE9" w:rsidRPr="00B26A5A" w:rsidRDefault="003B2864" w:rsidP="003B2864">
                  <w:pPr>
                    <w:jc w:val="center"/>
                    <w:rPr>
                      <w:rFonts w:ascii="Times New Roman" w:hAnsi="Times New Roman"/>
                      <w:color w:val="000000"/>
                      <w:sz w:val="18"/>
                      <w:szCs w:val="18"/>
                    </w:rPr>
                  </w:pPr>
                  <w:r w:rsidRPr="00B26A5A">
                    <w:rPr>
                      <w:rFonts w:ascii="Times New Roman" w:hAnsi="Times New Roman"/>
                      <w:color w:val="000000"/>
                      <w:sz w:val="18"/>
                      <w:szCs w:val="18"/>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982977" w14:textId="77777777" w:rsidR="00932DE9" w:rsidRPr="00B26A5A" w:rsidRDefault="00242C40" w:rsidP="00EC0CD2">
                  <w:pPr>
                    <w:rPr>
                      <w:rFonts w:asciiTheme="majorBidi" w:hAnsiTheme="majorBidi" w:cstheme="majorBidi"/>
                      <w:sz w:val="18"/>
                      <w:szCs w:val="18"/>
                    </w:rPr>
                  </w:pPr>
                  <w:r w:rsidRPr="00B26A5A">
                    <w:rPr>
                      <w:rFonts w:asciiTheme="majorBidi" w:hAnsiTheme="majorBidi" w:cstheme="majorBidi"/>
                      <w:b/>
                      <w:bCs/>
                      <w:sz w:val="18"/>
                      <w:szCs w:val="18"/>
                    </w:rPr>
                    <w:t>T</w:t>
                  </w:r>
                  <w:r w:rsidR="00BD1F04" w:rsidRPr="00B26A5A">
                    <w:rPr>
                      <w:rFonts w:asciiTheme="majorBidi" w:hAnsiTheme="majorBidi" w:cstheme="majorBidi"/>
                      <w:b/>
                      <w:bCs/>
                      <w:sz w:val="18"/>
                      <w:szCs w:val="18"/>
                    </w:rPr>
                    <w:t>heory</w:t>
                  </w:r>
                  <w:r w:rsidR="00BD1F04" w:rsidRPr="00B26A5A">
                    <w:rPr>
                      <w:rFonts w:asciiTheme="majorBidi" w:hAnsiTheme="majorBidi" w:cstheme="majorBidi"/>
                      <w:sz w:val="18"/>
                      <w:szCs w:val="18"/>
                    </w:rPr>
                    <w:t xml:space="preserve"> </w:t>
                  </w:r>
                  <w:r w:rsidR="00BD1F04" w:rsidRPr="00B26A5A">
                    <w:rPr>
                      <w:rFonts w:asciiTheme="majorBidi" w:hAnsiTheme="majorBidi" w:cstheme="majorBidi"/>
                      <w:sz w:val="18"/>
                      <w:szCs w:val="18"/>
                    </w:rPr>
                    <w:br/>
                    <w:t>t</w:t>
                  </w:r>
                  <w:r w:rsidRPr="00B26A5A">
                    <w:rPr>
                      <w:rFonts w:asciiTheme="majorBidi" w:hAnsiTheme="majorBidi" w:cstheme="majorBidi"/>
                      <w:sz w:val="18"/>
                      <w:szCs w:val="18"/>
                    </w:rPr>
                    <w:t>o be announced by registration</w:t>
                  </w:r>
                  <w:r w:rsidR="00BD1F04" w:rsidRPr="00B26A5A">
                    <w:rPr>
                      <w:rFonts w:asciiTheme="majorBidi" w:hAnsiTheme="majorBidi" w:cstheme="majorBidi"/>
                      <w:sz w:val="18"/>
                      <w:szCs w:val="18"/>
                    </w:rPr>
                    <w:t>.</w:t>
                  </w:r>
                </w:p>
                <w:p w14:paraId="617BA47A" w14:textId="4CA08626" w:rsidR="00BD1F04" w:rsidRPr="00B26A5A" w:rsidRDefault="00BD1F04" w:rsidP="00BD1F04">
                  <w:pPr>
                    <w:rPr>
                      <w:rFonts w:asciiTheme="majorBidi" w:hAnsiTheme="majorBidi" w:cstheme="majorBidi"/>
                      <w:sz w:val="18"/>
                      <w:szCs w:val="18"/>
                    </w:rPr>
                  </w:pPr>
                  <w:r w:rsidRPr="00B26A5A">
                    <w:rPr>
                      <w:rFonts w:asciiTheme="majorBidi" w:hAnsiTheme="majorBidi" w:cstheme="majorBidi"/>
                      <w:b/>
                      <w:bCs/>
                      <w:sz w:val="18"/>
                      <w:szCs w:val="18"/>
                    </w:rPr>
                    <w:t xml:space="preserve">Practical </w:t>
                  </w:r>
                  <w:r w:rsidRPr="00B26A5A">
                    <w:rPr>
                      <w:rFonts w:asciiTheme="majorBidi" w:hAnsiTheme="majorBidi" w:cstheme="majorBidi"/>
                      <w:sz w:val="18"/>
                      <w:szCs w:val="18"/>
                    </w:rPr>
                    <w:br/>
                    <w:t>Week 1</w:t>
                  </w:r>
                  <w:r w:rsidR="003B2864">
                    <w:rPr>
                      <w:rFonts w:asciiTheme="majorBidi" w:hAnsiTheme="majorBidi" w:cstheme="majorBidi"/>
                      <w:sz w:val="18"/>
                      <w:szCs w:val="18"/>
                    </w:rPr>
                    <w:t>4</w:t>
                  </w:r>
                  <w:r w:rsidRPr="00B26A5A">
                    <w:rPr>
                      <w:rFonts w:asciiTheme="majorBidi" w:hAnsiTheme="majorBidi" w:cstheme="majorBidi"/>
                      <w:sz w:val="18"/>
                      <w:szCs w:val="18"/>
                    </w:rPr>
                    <w:t xml:space="preserve"> </w:t>
                  </w:r>
                  <w:r w:rsidRPr="00B26A5A">
                    <w:rPr>
                      <w:rFonts w:asciiTheme="majorBidi" w:hAnsiTheme="majorBidi" w:cstheme="majorBidi"/>
                      <w:sz w:val="18"/>
                      <w:szCs w:val="18"/>
                    </w:rPr>
                    <w:br/>
                  </w:r>
                  <w:r w:rsidR="003B2864">
                    <w:rPr>
                      <w:rFonts w:asciiTheme="majorBidi" w:hAnsiTheme="majorBidi" w:cstheme="majorBidi"/>
                      <w:sz w:val="18"/>
                      <w:szCs w:val="18"/>
                    </w:rPr>
                    <w:t>28/5-1</w:t>
                  </w:r>
                  <w:r w:rsidRPr="00B26A5A">
                    <w:rPr>
                      <w:rFonts w:asciiTheme="majorBidi" w:hAnsiTheme="majorBidi" w:cstheme="majorBidi"/>
                      <w:sz w:val="18"/>
                      <w:szCs w:val="18"/>
                    </w:rPr>
                    <w:t>/6/202</w:t>
                  </w:r>
                  <w:r w:rsidR="003B2864">
                    <w:rPr>
                      <w:rFonts w:asciiTheme="majorBidi" w:hAnsiTheme="majorBidi" w:cstheme="majorBidi"/>
                      <w:sz w:val="18"/>
                      <w:szCs w:val="18"/>
                    </w:rPr>
                    <w:t>3</w:t>
                  </w:r>
                </w:p>
              </w:tc>
              <w:tc>
                <w:tcPr>
                  <w:tcW w:w="1418" w:type="dxa"/>
                  <w:tcBorders>
                    <w:top w:val="nil"/>
                    <w:left w:val="nil"/>
                    <w:bottom w:val="single" w:sz="4" w:space="0" w:color="auto"/>
                    <w:right w:val="single" w:sz="4" w:space="0" w:color="auto"/>
                  </w:tcBorders>
                  <w:shd w:val="clear" w:color="auto" w:fill="auto"/>
                  <w:noWrap/>
                  <w:vAlign w:val="bottom"/>
                  <w:hideMark/>
                </w:tcPr>
                <w:p w14:paraId="5F61CBE3" w14:textId="38143731" w:rsidR="00932DE9" w:rsidRPr="00B26A5A" w:rsidRDefault="00932DE9" w:rsidP="00EC0CD2">
                  <w:pPr>
                    <w:rPr>
                      <w:rFonts w:ascii="Times New Roman" w:hAnsi="Times New Roman"/>
                      <w:color w:val="000000"/>
                      <w:sz w:val="18"/>
                      <w:szCs w:val="18"/>
                    </w:rPr>
                  </w:pPr>
                  <w:r w:rsidRPr="00B26A5A">
                    <w:rPr>
                      <w:rFonts w:ascii="Times New Roman" w:hAnsi="Times New Roman"/>
                      <w:color w:val="000000"/>
                      <w:sz w:val="18"/>
                      <w:szCs w:val="18"/>
                    </w:rPr>
                    <w:t> </w:t>
                  </w:r>
                  <w:r w:rsidR="003B2864" w:rsidRPr="00B26A5A">
                    <w:rPr>
                      <w:rFonts w:ascii="Times New Roman" w:hAnsi="Times New Roman"/>
                      <w:color w:val="000000"/>
                      <w:sz w:val="18"/>
                      <w:szCs w:val="18"/>
                    </w:rPr>
                    <w:t>Campus</w:t>
                  </w:r>
                </w:p>
              </w:tc>
            </w:tr>
          </w:tbl>
          <w:p w14:paraId="7E63CC5B" w14:textId="7F8E5E9F" w:rsidR="00932DE9" w:rsidRPr="0003236B" w:rsidRDefault="00242C40" w:rsidP="00EC0CD2">
            <w:pPr>
              <w:rPr>
                <w:rFonts w:ascii="Times New Roman" w:hAnsi="Times New Roman"/>
                <w:sz w:val="24"/>
              </w:rPr>
            </w:pPr>
            <w:r>
              <w:rPr>
                <w:rFonts w:ascii="Times New Roman" w:hAnsi="Times New Roman"/>
                <w:sz w:val="24"/>
              </w:rPr>
              <w:t xml:space="preserve">*** </w:t>
            </w:r>
            <w:r w:rsidRPr="003A7945">
              <w:rPr>
                <w:rFonts w:ascii="Times New Roman" w:hAnsi="Times New Roman"/>
                <w:sz w:val="20"/>
                <w:szCs w:val="20"/>
              </w:rPr>
              <w:t>See the details of assessment criteria and rubric at the end of this document</w:t>
            </w:r>
            <w:r w:rsidR="00284638">
              <w:rPr>
                <w:rFonts w:ascii="Times New Roman" w:hAnsi="Times New Roman"/>
                <w:sz w:val="20"/>
                <w:szCs w:val="20"/>
              </w:rPr>
              <w:t xml:space="preserve"> (for the practical skills check point only refer to the part about resistance ex. While for the final practical exam refer to resistance, aerobic and balance)</w:t>
            </w:r>
          </w:p>
        </w:tc>
      </w:tr>
    </w:tbl>
    <w:p w14:paraId="03387E55" w14:textId="77777777" w:rsidR="007B21FF" w:rsidRDefault="007B21FF" w:rsidP="007B21FF">
      <w:pPr>
        <w:ind w:left="-810"/>
        <w:jc w:val="both"/>
        <w:rPr>
          <w:rFonts w:ascii="Times New Roman" w:hAnsi="Times New Roman"/>
          <w:b/>
          <w:bCs/>
          <w:sz w:val="24"/>
        </w:rPr>
      </w:pPr>
    </w:p>
    <w:p w14:paraId="29533F93" w14:textId="77777777"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07AAF" w14:paraId="4B4E483F" w14:textId="77777777" w:rsidTr="00EC0CD2">
        <w:trPr>
          <w:trHeight w:val="833"/>
          <w:jc w:val="center"/>
        </w:trPr>
        <w:tc>
          <w:tcPr>
            <w:tcW w:w="10008" w:type="dxa"/>
            <w:tcBorders>
              <w:bottom w:val="single" w:sz="4" w:space="0" w:color="auto"/>
            </w:tcBorders>
          </w:tcPr>
          <w:p w14:paraId="080560E2" w14:textId="77777777" w:rsidR="00020C99" w:rsidRPr="00007AAF" w:rsidRDefault="00020C99" w:rsidP="00020C99">
            <w:pPr>
              <w:spacing w:before="80"/>
              <w:rPr>
                <w:rFonts w:asciiTheme="majorBidi" w:hAnsiTheme="majorBidi" w:cstheme="majorBidi"/>
                <w:sz w:val="20"/>
                <w:szCs w:val="20"/>
              </w:rPr>
            </w:pPr>
            <w:r w:rsidRPr="00007AAF">
              <w:rPr>
                <w:rFonts w:ascii="Times New Roman" w:hAnsi="Times New Roman"/>
                <w:b/>
                <w:bCs/>
                <w:sz w:val="20"/>
                <w:szCs w:val="20"/>
              </w:rPr>
              <w:t xml:space="preserve">Onsite practical sessions: </w:t>
            </w:r>
          </w:p>
          <w:p w14:paraId="46BDA2AE" w14:textId="77777777" w:rsidR="00020C99" w:rsidRPr="00007AAF" w:rsidRDefault="00020C99" w:rsidP="00020C99">
            <w:pPr>
              <w:pStyle w:val="ListParagraph"/>
              <w:numPr>
                <w:ilvl w:val="0"/>
                <w:numId w:val="4"/>
              </w:numPr>
              <w:spacing w:after="0" w:line="240" w:lineRule="auto"/>
              <w:rPr>
                <w:rFonts w:ascii="Times New Roman" w:hAnsi="Times New Roman"/>
                <w:sz w:val="20"/>
                <w:szCs w:val="20"/>
              </w:rPr>
            </w:pPr>
            <w:r w:rsidRPr="00007AAF">
              <w:rPr>
                <w:rFonts w:asciiTheme="majorBidi" w:hAnsiTheme="majorBidi" w:cstheme="majorBidi"/>
                <w:sz w:val="20"/>
                <w:szCs w:val="20"/>
              </w:rPr>
              <w:t xml:space="preserve">Practical training related (provided by JU): Beds/ Mats, basic tools will be provided by students to ensure infection control measures and keep sharing to minimal. However, some equipments like (step, wobble board, yoga pads, gym balls will be available at the department). </w:t>
            </w:r>
          </w:p>
          <w:p w14:paraId="7416D8E1" w14:textId="77777777" w:rsidR="00020C99" w:rsidRPr="00007AAF" w:rsidRDefault="00020C99" w:rsidP="00020C99">
            <w:pPr>
              <w:pStyle w:val="ListParagraph"/>
              <w:numPr>
                <w:ilvl w:val="0"/>
                <w:numId w:val="4"/>
              </w:numPr>
              <w:spacing w:after="0" w:line="240" w:lineRule="auto"/>
              <w:rPr>
                <w:rFonts w:ascii="Times New Roman" w:hAnsi="Times New Roman"/>
                <w:b/>
                <w:bCs/>
                <w:sz w:val="20"/>
                <w:szCs w:val="20"/>
              </w:rPr>
            </w:pPr>
            <w:r w:rsidRPr="00007AAF">
              <w:rPr>
                <w:rFonts w:asciiTheme="majorBidi" w:hAnsiTheme="majorBidi" w:cstheme="majorBidi"/>
                <w:sz w:val="20"/>
                <w:szCs w:val="20"/>
              </w:rPr>
              <w:t>Practical training relate</w:t>
            </w:r>
            <w:r w:rsidRPr="00007AAF">
              <w:rPr>
                <w:rFonts w:ascii="Times New Roman" w:hAnsi="Times New Roman" w:cstheme="majorBidi"/>
                <w:sz w:val="20"/>
                <w:szCs w:val="20"/>
              </w:rPr>
              <w:t>d</w:t>
            </w:r>
            <w:r w:rsidRPr="00007AAF">
              <w:rPr>
                <w:rFonts w:ascii="Times New Roman" w:hAnsi="Times New Roman"/>
                <w:sz w:val="20"/>
                <w:szCs w:val="20"/>
              </w:rPr>
              <w:t xml:space="preserve"> (provided by the student): basic exercise tools (used solely by the student and not to be shared with others)</w:t>
            </w:r>
            <w:r w:rsidRPr="00007AAF">
              <w:rPr>
                <w:rFonts w:ascii="Times New Roman" w:hAnsi="Times New Roman"/>
                <w:b/>
                <w:bCs/>
                <w:sz w:val="20"/>
                <w:szCs w:val="20"/>
              </w:rPr>
              <w:t>.</w:t>
            </w:r>
          </w:p>
          <w:p w14:paraId="2B8B309E" w14:textId="3927AB46" w:rsidR="00020C99" w:rsidRPr="00007AAF" w:rsidRDefault="00020C99" w:rsidP="00020C99">
            <w:pPr>
              <w:pStyle w:val="ListParagraph"/>
              <w:numPr>
                <w:ilvl w:val="0"/>
                <w:numId w:val="4"/>
              </w:numPr>
              <w:spacing w:after="0" w:line="240" w:lineRule="auto"/>
              <w:rPr>
                <w:rFonts w:ascii="Times New Roman" w:hAnsi="Times New Roman"/>
                <w:b/>
                <w:bCs/>
                <w:sz w:val="20"/>
                <w:szCs w:val="20"/>
              </w:rPr>
            </w:pPr>
            <w:r w:rsidRPr="00007AAF">
              <w:rPr>
                <w:rFonts w:ascii="Times New Roman" w:hAnsi="Times New Roman"/>
                <w:sz w:val="20"/>
                <w:szCs w:val="20"/>
              </w:rPr>
              <w:t xml:space="preserve">Dress code:  appropriate exercise outfit for males and females. Neutral colors are recommended (black, </w:t>
            </w:r>
            <w:r w:rsidR="004C17C0">
              <w:rPr>
                <w:rFonts w:ascii="Times New Roman" w:hAnsi="Times New Roman"/>
                <w:sz w:val="20"/>
                <w:szCs w:val="20"/>
              </w:rPr>
              <w:t>grey</w:t>
            </w:r>
            <w:r w:rsidRPr="00007AAF">
              <w:rPr>
                <w:rFonts w:ascii="Times New Roman" w:hAnsi="Times New Roman"/>
                <w:sz w:val="20"/>
                <w:szCs w:val="20"/>
              </w:rPr>
              <w:t xml:space="preserve">, navy and white). Long hair should be tied properly. Hijab should be of light, breathable material, free of pins and tucked in. </w:t>
            </w:r>
            <w:r w:rsidRPr="00007AAF">
              <w:rPr>
                <w:rFonts w:ascii="Times New Roman" w:hAnsi="Times New Roman"/>
                <w:sz w:val="20"/>
                <w:szCs w:val="20"/>
                <w:lang w:val="en-GB"/>
              </w:rPr>
              <w:t>Jewellery</w:t>
            </w:r>
            <w:r w:rsidRPr="00007AAF">
              <w:rPr>
                <w:rFonts w:ascii="Times New Roman" w:hAnsi="Times New Roman"/>
                <w:sz w:val="20"/>
                <w:szCs w:val="20"/>
              </w:rPr>
              <w:t xml:space="preserve"> and accessories are not allowed.</w:t>
            </w:r>
          </w:p>
          <w:p w14:paraId="15D4E110" w14:textId="77777777" w:rsidR="00020C99" w:rsidRPr="00007AAF" w:rsidRDefault="00020C99" w:rsidP="00020C99">
            <w:pPr>
              <w:spacing w:after="0" w:line="240" w:lineRule="auto"/>
              <w:rPr>
                <w:rFonts w:ascii="Times New Roman" w:hAnsi="Times New Roman"/>
                <w:sz w:val="20"/>
                <w:szCs w:val="20"/>
              </w:rPr>
            </w:pPr>
          </w:p>
          <w:p w14:paraId="36D2AD47" w14:textId="5ADE1987" w:rsidR="00932DE9" w:rsidRPr="00007AAF" w:rsidRDefault="00020C99" w:rsidP="00007AAF">
            <w:pPr>
              <w:spacing w:before="80"/>
              <w:rPr>
                <w:rFonts w:asciiTheme="majorBidi" w:hAnsiTheme="majorBidi" w:cstheme="majorBidi"/>
                <w:sz w:val="20"/>
                <w:szCs w:val="20"/>
              </w:rPr>
            </w:pPr>
            <w:r w:rsidRPr="00007AAF">
              <w:rPr>
                <w:rFonts w:ascii="Times New Roman" w:hAnsi="Times New Roman"/>
                <w:b/>
                <w:bCs/>
                <w:sz w:val="20"/>
                <w:szCs w:val="20"/>
              </w:rPr>
              <w:t xml:space="preserve">External sites for practical sessions: </w:t>
            </w:r>
            <w:r w:rsidRPr="00007AAF">
              <w:rPr>
                <w:rFonts w:asciiTheme="majorBidi" w:hAnsiTheme="majorBidi" w:cstheme="majorBidi"/>
                <w:sz w:val="20"/>
                <w:szCs w:val="20"/>
              </w:rPr>
              <w:t xml:space="preserve">The practical sessions for mechanical resistive training, aerobic field tests and aquatic exercise training will be in the school for physical education and the students’ deanship/ sports activities compound because our school does not have such facilities. </w:t>
            </w:r>
            <w:r w:rsidRPr="00007AAF">
              <w:rPr>
                <w:rFonts w:ascii="Times New Roman" w:hAnsi="Times New Roman"/>
                <w:b/>
                <w:bCs/>
                <w:sz w:val="20"/>
                <w:szCs w:val="20"/>
              </w:rPr>
              <w:t xml:space="preserve"> </w:t>
            </w:r>
          </w:p>
        </w:tc>
      </w:tr>
    </w:tbl>
    <w:p w14:paraId="15366F5B"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0B7FC3C" w14:textId="77777777" w:rsidTr="00EC0CD2">
        <w:trPr>
          <w:jc w:val="center"/>
        </w:trPr>
        <w:tc>
          <w:tcPr>
            <w:tcW w:w="10008" w:type="dxa"/>
          </w:tcPr>
          <w:p w14:paraId="645AC10F" w14:textId="77777777" w:rsidR="00932DE9" w:rsidRPr="00007AAF" w:rsidRDefault="00932DE9" w:rsidP="00020C99">
            <w:pPr>
              <w:pStyle w:val="ListParagraph"/>
              <w:numPr>
                <w:ilvl w:val="0"/>
                <w:numId w:val="5"/>
              </w:numPr>
              <w:rPr>
                <w:rFonts w:ascii="Times New Roman" w:hAnsi="Times New Roman"/>
                <w:sz w:val="20"/>
                <w:szCs w:val="20"/>
              </w:rPr>
            </w:pPr>
            <w:r w:rsidRPr="00007AAF">
              <w:rPr>
                <w:rFonts w:ascii="Times New Roman" w:hAnsi="Times New Roman"/>
                <w:sz w:val="20"/>
                <w:szCs w:val="20"/>
              </w:rPr>
              <w:t>Attendance policies:</w:t>
            </w:r>
          </w:p>
          <w:p w14:paraId="08AD55D6" w14:textId="693B985E" w:rsidR="00020C99" w:rsidRPr="00007AAF" w:rsidRDefault="00020C99" w:rsidP="00007AAF">
            <w:pPr>
              <w:pStyle w:val="ListParagraph"/>
              <w:numPr>
                <w:ilvl w:val="0"/>
                <w:numId w:val="4"/>
              </w:numPr>
              <w:spacing w:after="0" w:line="240" w:lineRule="auto"/>
              <w:rPr>
                <w:rFonts w:ascii="Times New Roman" w:hAnsi="Times New Roman"/>
                <w:sz w:val="20"/>
                <w:szCs w:val="20"/>
              </w:rPr>
            </w:pPr>
            <w:r w:rsidRPr="00007AAF">
              <w:rPr>
                <w:rFonts w:ascii="Times New Roman" w:hAnsi="Times New Roman"/>
                <w:sz w:val="20"/>
                <w:szCs w:val="20"/>
              </w:rPr>
              <w:t xml:space="preserve">You are expected to attend all the classes and practical sessions. If you are sick, have symptoms that are flu related you need to inform me directly by email or on teams chat. </w:t>
            </w:r>
          </w:p>
          <w:p w14:paraId="7CC2B01B" w14:textId="77777777" w:rsidR="00020C99" w:rsidRPr="00007AAF" w:rsidRDefault="00020C99" w:rsidP="00020C99">
            <w:pPr>
              <w:pStyle w:val="ListParagraph"/>
              <w:numPr>
                <w:ilvl w:val="0"/>
                <w:numId w:val="4"/>
              </w:numPr>
              <w:spacing w:after="0" w:line="240" w:lineRule="auto"/>
              <w:rPr>
                <w:rFonts w:ascii="Times New Roman" w:hAnsi="Times New Roman"/>
                <w:sz w:val="20"/>
                <w:szCs w:val="20"/>
              </w:rPr>
            </w:pPr>
            <w:r w:rsidRPr="00007AAF">
              <w:rPr>
                <w:rFonts w:ascii="Times New Roman" w:hAnsi="Times New Roman"/>
                <w:sz w:val="20"/>
                <w:szCs w:val="20"/>
              </w:rPr>
              <w:t xml:space="preserve">In case of absence it is your responsibility to monitor your own learning and catch up with any missed materials or activities. </w:t>
            </w:r>
          </w:p>
          <w:p w14:paraId="53EAF2F2" w14:textId="77777777" w:rsidR="00020C99" w:rsidRPr="00007AAF" w:rsidRDefault="00020C99" w:rsidP="00020C99">
            <w:pPr>
              <w:rPr>
                <w:rFonts w:ascii="Times New Roman" w:hAnsi="Times New Roman"/>
                <w:sz w:val="20"/>
                <w:szCs w:val="20"/>
              </w:rPr>
            </w:pPr>
          </w:p>
          <w:p w14:paraId="7777008F" w14:textId="77777777" w:rsidR="00020C99" w:rsidRPr="00007AAF" w:rsidRDefault="00932DE9" w:rsidP="00EC0CD2">
            <w:pPr>
              <w:rPr>
                <w:rFonts w:ascii="Times New Roman" w:hAnsi="Times New Roman"/>
                <w:sz w:val="20"/>
                <w:szCs w:val="20"/>
              </w:rPr>
            </w:pPr>
            <w:r w:rsidRPr="00007AAF">
              <w:rPr>
                <w:rFonts w:ascii="Times New Roman" w:hAnsi="Times New Roman"/>
                <w:sz w:val="20"/>
                <w:szCs w:val="20"/>
              </w:rPr>
              <w:t>B- Absences from exams and submitting assignments on time:</w:t>
            </w:r>
          </w:p>
          <w:p w14:paraId="2B5D5534" w14:textId="77777777" w:rsidR="00020C99" w:rsidRPr="00007AAF" w:rsidRDefault="00020C99" w:rsidP="00020C99">
            <w:pPr>
              <w:pStyle w:val="ListParagraph"/>
              <w:numPr>
                <w:ilvl w:val="0"/>
                <w:numId w:val="4"/>
              </w:numPr>
              <w:spacing w:after="0" w:line="240" w:lineRule="auto"/>
              <w:rPr>
                <w:rFonts w:ascii="Times New Roman" w:hAnsi="Times New Roman"/>
                <w:sz w:val="20"/>
                <w:szCs w:val="20"/>
              </w:rPr>
            </w:pPr>
            <w:r w:rsidRPr="00007AAF">
              <w:rPr>
                <w:rFonts w:ascii="Times New Roman" w:hAnsi="Times New Roman"/>
                <w:b/>
                <w:bCs/>
                <w:sz w:val="20"/>
                <w:szCs w:val="20"/>
              </w:rPr>
              <w:lastRenderedPageBreak/>
              <w:t>Exams</w:t>
            </w:r>
            <w:r w:rsidRPr="00007AAF">
              <w:rPr>
                <w:rFonts w:ascii="Times New Roman" w:hAnsi="Times New Roman"/>
                <w:sz w:val="20"/>
                <w:szCs w:val="20"/>
              </w:rPr>
              <w:t xml:space="preserve"> should be attended in its due time unless there are severe circumstances (this include the death of a 1</w:t>
            </w:r>
            <w:r w:rsidRPr="00007AAF">
              <w:rPr>
                <w:rFonts w:ascii="Times New Roman" w:hAnsi="Times New Roman"/>
                <w:sz w:val="20"/>
                <w:szCs w:val="20"/>
                <w:vertAlign w:val="superscript"/>
              </w:rPr>
              <w:t>st</w:t>
            </w:r>
            <w:r w:rsidRPr="00007AAF">
              <w:rPr>
                <w:rFonts w:ascii="Times New Roman" w:hAnsi="Times New Roman"/>
                <w:sz w:val="20"/>
                <w:szCs w:val="20"/>
              </w:rPr>
              <w:t xml:space="preserve"> degree family member, provided that you submit evidence OR severe illness or major health condition/ if you have any symptom that is flu related you should inform me immediately). Make up exams for the mid exams are subject to the instructor’s confirmation. Make up exams for the final exams have to be approved by the dean. </w:t>
            </w:r>
          </w:p>
          <w:p w14:paraId="369A6B0E" w14:textId="3FF22A9B" w:rsidR="00932DE9" w:rsidRPr="00007AAF" w:rsidRDefault="00020C99" w:rsidP="00020C99">
            <w:pPr>
              <w:pStyle w:val="ListParagraph"/>
              <w:numPr>
                <w:ilvl w:val="0"/>
                <w:numId w:val="4"/>
              </w:numPr>
              <w:spacing w:after="0" w:line="240" w:lineRule="auto"/>
              <w:rPr>
                <w:rFonts w:ascii="Times New Roman" w:hAnsi="Times New Roman"/>
                <w:sz w:val="20"/>
                <w:szCs w:val="20"/>
              </w:rPr>
            </w:pPr>
            <w:r w:rsidRPr="00007AAF">
              <w:rPr>
                <w:rFonts w:ascii="Times New Roman" w:hAnsi="Times New Roman"/>
                <w:b/>
                <w:bCs/>
                <w:sz w:val="20"/>
                <w:szCs w:val="20"/>
              </w:rPr>
              <w:t>Submitting assignments on time</w:t>
            </w:r>
            <w:r w:rsidRPr="00007AAF">
              <w:rPr>
                <w:rFonts w:ascii="Times New Roman" w:hAnsi="Times New Roman"/>
                <w:sz w:val="20"/>
                <w:szCs w:val="20"/>
              </w:rPr>
              <w:t>: late submissions for the project will be subject to marks deduction. 2 marks per day.</w:t>
            </w:r>
          </w:p>
          <w:p w14:paraId="5D09D6A5" w14:textId="77777777" w:rsidR="00932DE9" w:rsidRPr="00007AAF" w:rsidRDefault="00932DE9" w:rsidP="00EC0CD2">
            <w:pPr>
              <w:rPr>
                <w:rFonts w:ascii="Times New Roman" w:hAnsi="Times New Roman"/>
                <w:sz w:val="20"/>
                <w:szCs w:val="20"/>
              </w:rPr>
            </w:pPr>
            <w:r w:rsidRPr="00007AAF">
              <w:rPr>
                <w:rFonts w:ascii="Times New Roman" w:hAnsi="Times New Roman"/>
                <w:sz w:val="20"/>
                <w:szCs w:val="20"/>
              </w:rPr>
              <w:t>C- Health and safety procedures:</w:t>
            </w:r>
          </w:p>
          <w:p w14:paraId="5D7C5A9F" w14:textId="77777777" w:rsidR="00020C99" w:rsidRPr="00007AAF" w:rsidRDefault="00020C99" w:rsidP="00020C99">
            <w:pPr>
              <w:pStyle w:val="ListParagraph"/>
              <w:rPr>
                <w:rFonts w:ascii="Times New Roman" w:hAnsi="Times New Roman"/>
                <w:sz w:val="20"/>
                <w:szCs w:val="20"/>
                <w:u w:val="single"/>
              </w:rPr>
            </w:pPr>
            <w:r w:rsidRPr="00007AAF">
              <w:rPr>
                <w:rFonts w:ascii="Times New Roman" w:hAnsi="Times New Roman"/>
                <w:sz w:val="20"/>
                <w:szCs w:val="20"/>
                <w:u w:val="single"/>
              </w:rPr>
              <w:t>COVID related policy</w:t>
            </w:r>
          </w:p>
          <w:p w14:paraId="457E3A01" w14:textId="05F14EF2" w:rsidR="00020C99" w:rsidRPr="00007AAF" w:rsidRDefault="00020C99" w:rsidP="00020C99">
            <w:pPr>
              <w:pStyle w:val="ListParagraph"/>
              <w:numPr>
                <w:ilvl w:val="0"/>
                <w:numId w:val="4"/>
              </w:numPr>
              <w:spacing w:after="0" w:line="240" w:lineRule="auto"/>
              <w:rPr>
                <w:rFonts w:ascii="Times New Roman" w:hAnsi="Times New Roman"/>
                <w:sz w:val="20"/>
                <w:szCs w:val="20"/>
              </w:rPr>
            </w:pPr>
            <w:r w:rsidRPr="00007AAF">
              <w:rPr>
                <w:rFonts w:ascii="Times New Roman" w:hAnsi="Times New Roman"/>
                <w:sz w:val="20"/>
                <w:szCs w:val="20"/>
              </w:rPr>
              <w:t>If you tested positive for COVID you should stay at home and inform your instructor. (</w:t>
            </w:r>
            <w:r w:rsidR="00007AAF" w:rsidRPr="00007AAF">
              <w:rPr>
                <w:rFonts w:ascii="Times New Roman" w:hAnsi="Times New Roman"/>
                <w:sz w:val="20"/>
                <w:szCs w:val="20"/>
              </w:rPr>
              <w:t>You</w:t>
            </w:r>
            <w:r w:rsidRPr="00007AAF">
              <w:rPr>
                <w:rFonts w:ascii="Times New Roman" w:hAnsi="Times New Roman"/>
                <w:sz w:val="20"/>
                <w:szCs w:val="20"/>
              </w:rPr>
              <w:t xml:space="preserve"> need to provide test results)</w:t>
            </w:r>
          </w:p>
          <w:p w14:paraId="62DDD085" w14:textId="77777777" w:rsidR="00020C99" w:rsidRPr="00007AAF" w:rsidRDefault="00020C99" w:rsidP="00020C99">
            <w:pPr>
              <w:pStyle w:val="ListParagraph"/>
              <w:numPr>
                <w:ilvl w:val="0"/>
                <w:numId w:val="4"/>
              </w:numPr>
              <w:spacing w:after="0" w:line="240" w:lineRule="auto"/>
              <w:rPr>
                <w:rFonts w:ascii="Times New Roman" w:hAnsi="Times New Roman"/>
                <w:sz w:val="20"/>
                <w:szCs w:val="20"/>
              </w:rPr>
            </w:pPr>
            <w:r w:rsidRPr="00007AAF">
              <w:rPr>
                <w:rFonts w:ascii="Times New Roman" w:hAnsi="Times New Roman"/>
                <w:sz w:val="20"/>
                <w:szCs w:val="20"/>
              </w:rPr>
              <w:t>Bring your own sanitizer with you, make sure to use it frequently every 30 minutes or whenever you touch a surface or work with a colleague.</w:t>
            </w:r>
          </w:p>
          <w:p w14:paraId="7295621E" w14:textId="77777777" w:rsidR="00020C99" w:rsidRPr="00007AAF" w:rsidRDefault="00020C99" w:rsidP="00020C99">
            <w:pPr>
              <w:pStyle w:val="ListParagraph"/>
              <w:numPr>
                <w:ilvl w:val="0"/>
                <w:numId w:val="4"/>
              </w:numPr>
              <w:spacing w:after="0" w:line="240" w:lineRule="auto"/>
              <w:rPr>
                <w:rFonts w:ascii="Times New Roman" w:hAnsi="Times New Roman"/>
                <w:sz w:val="20"/>
                <w:szCs w:val="20"/>
              </w:rPr>
            </w:pPr>
            <w:r w:rsidRPr="00007AAF">
              <w:rPr>
                <w:rFonts w:ascii="Times New Roman" w:hAnsi="Times New Roman"/>
                <w:sz w:val="20"/>
                <w:szCs w:val="20"/>
              </w:rPr>
              <w:t xml:space="preserve">Bring your own clothes (shorts and tops for the practical session) DO NOT SHARE your clothes with any of your colleague. Please make sure to wash clothes after every single use. </w:t>
            </w:r>
          </w:p>
          <w:p w14:paraId="67E21700" w14:textId="77777777" w:rsidR="00020C99" w:rsidRPr="00007AAF" w:rsidRDefault="00020C99" w:rsidP="00020C99">
            <w:pPr>
              <w:pStyle w:val="ListParagraph"/>
              <w:spacing w:after="0" w:line="240" w:lineRule="auto"/>
              <w:rPr>
                <w:rFonts w:ascii="Times New Roman" w:hAnsi="Times New Roman"/>
                <w:sz w:val="20"/>
                <w:szCs w:val="20"/>
              </w:rPr>
            </w:pPr>
          </w:p>
          <w:p w14:paraId="67994FD0" w14:textId="77777777" w:rsidR="00020C99" w:rsidRPr="00007AAF" w:rsidRDefault="00020C99" w:rsidP="00020C99">
            <w:pPr>
              <w:pStyle w:val="ListParagraph"/>
              <w:spacing w:after="0" w:line="240" w:lineRule="auto"/>
              <w:rPr>
                <w:rFonts w:ascii="Times New Roman" w:hAnsi="Times New Roman"/>
                <w:sz w:val="20"/>
                <w:szCs w:val="20"/>
                <w:u w:val="single"/>
              </w:rPr>
            </w:pPr>
            <w:r w:rsidRPr="00007AAF">
              <w:rPr>
                <w:rFonts w:ascii="Times New Roman" w:hAnsi="Times New Roman"/>
                <w:sz w:val="20"/>
                <w:szCs w:val="20"/>
                <w:u w:val="single"/>
              </w:rPr>
              <w:t xml:space="preserve">General policy </w:t>
            </w:r>
          </w:p>
          <w:p w14:paraId="7F97BF37" w14:textId="77777777" w:rsidR="00020C99" w:rsidRPr="00007AAF" w:rsidRDefault="00020C99" w:rsidP="00020C99">
            <w:pPr>
              <w:pStyle w:val="ListParagraph"/>
              <w:numPr>
                <w:ilvl w:val="0"/>
                <w:numId w:val="4"/>
              </w:numPr>
              <w:spacing w:before="80" w:after="0" w:line="240" w:lineRule="auto"/>
              <w:rPr>
                <w:rFonts w:ascii="Times New Roman" w:hAnsi="Times New Roman"/>
                <w:sz w:val="20"/>
                <w:szCs w:val="20"/>
              </w:rPr>
            </w:pPr>
            <w:r w:rsidRPr="00007AAF">
              <w:rPr>
                <w:rFonts w:ascii="Times New Roman" w:hAnsi="Times New Roman"/>
                <w:sz w:val="20"/>
                <w:szCs w:val="20"/>
              </w:rPr>
              <w:t>Students will not be in direct contact with patients during this course.</w:t>
            </w:r>
          </w:p>
          <w:p w14:paraId="7B8FAD51" w14:textId="77777777" w:rsidR="00020C99" w:rsidRPr="00007AAF" w:rsidRDefault="00020C99" w:rsidP="00020C99">
            <w:pPr>
              <w:pStyle w:val="ListParagraph"/>
              <w:numPr>
                <w:ilvl w:val="0"/>
                <w:numId w:val="4"/>
              </w:numPr>
              <w:spacing w:before="80" w:after="0" w:line="240" w:lineRule="auto"/>
              <w:rPr>
                <w:rFonts w:ascii="Times New Roman" w:hAnsi="Times New Roman"/>
                <w:sz w:val="20"/>
                <w:szCs w:val="20"/>
              </w:rPr>
            </w:pPr>
            <w:r w:rsidRPr="00007AAF">
              <w:rPr>
                <w:rFonts w:ascii="Times New Roman" w:hAnsi="Times New Roman"/>
                <w:sz w:val="20"/>
                <w:szCs w:val="20"/>
              </w:rPr>
              <w:t>Students are taught proper body mechanics and they will be given regular feedback regarding their posture and handling.</w:t>
            </w:r>
          </w:p>
          <w:p w14:paraId="51F904DF" w14:textId="77777777" w:rsidR="00020C99" w:rsidRPr="00007AAF" w:rsidRDefault="00020C99" w:rsidP="00020C99">
            <w:pPr>
              <w:pStyle w:val="ListParagraph"/>
              <w:numPr>
                <w:ilvl w:val="0"/>
                <w:numId w:val="4"/>
              </w:numPr>
              <w:spacing w:before="80" w:after="0" w:line="240" w:lineRule="auto"/>
              <w:rPr>
                <w:rFonts w:ascii="Times New Roman" w:hAnsi="Times New Roman"/>
                <w:sz w:val="20"/>
                <w:szCs w:val="20"/>
              </w:rPr>
            </w:pPr>
            <w:r w:rsidRPr="00007AAF">
              <w:rPr>
                <w:rFonts w:ascii="Times New Roman" w:hAnsi="Times New Roman"/>
                <w:sz w:val="20"/>
                <w:szCs w:val="20"/>
              </w:rPr>
              <w:t>Sanitizers are available to use in the practical training rooms.</w:t>
            </w:r>
          </w:p>
          <w:p w14:paraId="593CB002" w14:textId="77777777" w:rsidR="00020C99" w:rsidRPr="00007AAF" w:rsidRDefault="00020C99" w:rsidP="00020C99">
            <w:pPr>
              <w:pStyle w:val="ListParagraph"/>
              <w:numPr>
                <w:ilvl w:val="0"/>
                <w:numId w:val="4"/>
              </w:numPr>
              <w:spacing w:before="80" w:after="0" w:line="240" w:lineRule="auto"/>
              <w:rPr>
                <w:rFonts w:ascii="Times New Roman" w:hAnsi="Times New Roman"/>
                <w:sz w:val="20"/>
                <w:szCs w:val="20"/>
              </w:rPr>
            </w:pPr>
            <w:r w:rsidRPr="00007AAF">
              <w:rPr>
                <w:rFonts w:ascii="Times New Roman" w:hAnsi="Times New Roman"/>
                <w:sz w:val="20"/>
                <w:szCs w:val="20"/>
              </w:rPr>
              <w:t>Long nails are not allowed.</w:t>
            </w:r>
          </w:p>
          <w:p w14:paraId="08392422" w14:textId="77777777" w:rsidR="00020C99" w:rsidRPr="00007AAF" w:rsidRDefault="00020C99" w:rsidP="00020C99">
            <w:pPr>
              <w:pStyle w:val="ListParagraph"/>
              <w:numPr>
                <w:ilvl w:val="0"/>
                <w:numId w:val="4"/>
              </w:numPr>
              <w:spacing w:before="80" w:after="0" w:line="240" w:lineRule="auto"/>
              <w:rPr>
                <w:rFonts w:ascii="Times New Roman" w:hAnsi="Times New Roman"/>
                <w:sz w:val="20"/>
                <w:szCs w:val="20"/>
              </w:rPr>
            </w:pPr>
            <w:r w:rsidRPr="00007AAF">
              <w:rPr>
                <w:rFonts w:ascii="Times New Roman" w:hAnsi="Times New Roman"/>
                <w:sz w:val="20"/>
                <w:szCs w:val="20"/>
              </w:rPr>
              <w:t>Students are taught the yellow and red flags.</w:t>
            </w:r>
          </w:p>
          <w:p w14:paraId="61DEFB5C" w14:textId="0B289812" w:rsidR="00A5364C" w:rsidRPr="00DC1831" w:rsidRDefault="00020C99" w:rsidP="00DC1831">
            <w:pPr>
              <w:pStyle w:val="ListParagraph"/>
              <w:numPr>
                <w:ilvl w:val="0"/>
                <w:numId w:val="4"/>
              </w:numPr>
              <w:spacing w:before="80" w:after="0" w:line="240" w:lineRule="auto"/>
              <w:rPr>
                <w:rFonts w:ascii="Times New Roman" w:hAnsi="Times New Roman"/>
                <w:sz w:val="20"/>
                <w:szCs w:val="20"/>
              </w:rPr>
            </w:pPr>
            <w:r w:rsidRPr="00007AAF">
              <w:rPr>
                <w:rFonts w:ascii="Times New Roman" w:hAnsi="Times New Roman"/>
                <w:sz w:val="20"/>
                <w:szCs w:val="20"/>
              </w:rPr>
              <w:t>Personal hygiene is of utmost importance (body and oral hygiene).</w:t>
            </w:r>
          </w:p>
          <w:p w14:paraId="5363A922" w14:textId="77777777" w:rsidR="00970E5C" w:rsidRPr="00007AAF" w:rsidRDefault="00932DE9" w:rsidP="00970E5C">
            <w:pPr>
              <w:rPr>
                <w:rFonts w:ascii="Times New Roman" w:hAnsi="Times New Roman"/>
                <w:sz w:val="20"/>
                <w:szCs w:val="20"/>
              </w:rPr>
            </w:pPr>
            <w:r w:rsidRPr="00007AAF">
              <w:rPr>
                <w:rFonts w:ascii="Times New Roman" w:hAnsi="Times New Roman"/>
                <w:sz w:val="20"/>
                <w:szCs w:val="20"/>
              </w:rPr>
              <w:t>D- Honesty policy regarding cheating, plagiarism, misbehavior:</w:t>
            </w:r>
          </w:p>
          <w:p w14:paraId="315C57DE" w14:textId="77777777" w:rsidR="00970E5C" w:rsidRPr="00007AAF" w:rsidRDefault="00970E5C" w:rsidP="00970E5C">
            <w:pPr>
              <w:pStyle w:val="ListParagraph"/>
              <w:numPr>
                <w:ilvl w:val="0"/>
                <w:numId w:val="4"/>
              </w:numPr>
              <w:spacing w:after="0" w:line="240" w:lineRule="auto"/>
              <w:rPr>
                <w:rFonts w:asciiTheme="majorBidi" w:hAnsiTheme="majorBidi" w:cstheme="majorBidi"/>
                <w:bCs/>
                <w:sz w:val="20"/>
                <w:szCs w:val="20"/>
              </w:rPr>
            </w:pPr>
            <w:r w:rsidRPr="00007AAF">
              <w:rPr>
                <w:rFonts w:asciiTheme="majorBidi" w:hAnsiTheme="majorBidi" w:cstheme="majorBidi"/>
                <w:bCs/>
                <w:sz w:val="20"/>
                <w:szCs w:val="20"/>
              </w:rPr>
              <w:t>Students are expected to observe all University guidelines pertaining to academic misconduct.</w:t>
            </w:r>
          </w:p>
          <w:p w14:paraId="3EA3A34F" w14:textId="77777777" w:rsidR="00970E5C" w:rsidRPr="00007AAF" w:rsidRDefault="00970E5C" w:rsidP="00970E5C">
            <w:pPr>
              <w:pStyle w:val="ListParagraph"/>
              <w:numPr>
                <w:ilvl w:val="0"/>
                <w:numId w:val="4"/>
              </w:numPr>
              <w:spacing w:after="0" w:line="240" w:lineRule="auto"/>
              <w:rPr>
                <w:rFonts w:asciiTheme="majorBidi" w:hAnsiTheme="majorBidi" w:cstheme="majorBidi"/>
                <w:bCs/>
                <w:sz w:val="20"/>
                <w:szCs w:val="20"/>
              </w:rPr>
            </w:pPr>
            <w:r w:rsidRPr="00007AAF">
              <w:rPr>
                <w:rFonts w:asciiTheme="majorBidi" w:hAnsiTheme="majorBidi" w:cstheme="majorBidi"/>
                <w:bCs/>
                <w:sz w:val="20"/>
                <w:szCs w:val="20"/>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zero grade for the assignment.</w:t>
            </w:r>
          </w:p>
          <w:p w14:paraId="26BCE85D" w14:textId="77777777" w:rsidR="00970E5C" w:rsidRPr="00007AAF" w:rsidRDefault="00970E5C" w:rsidP="00970E5C">
            <w:pPr>
              <w:pStyle w:val="ListParagraph"/>
              <w:numPr>
                <w:ilvl w:val="0"/>
                <w:numId w:val="4"/>
              </w:numPr>
              <w:spacing w:after="0" w:line="240" w:lineRule="auto"/>
              <w:rPr>
                <w:rFonts w:asciiTheme="majorBidi" w:hAnsiTheme="majorBidi" w:cstheme="majorBidi"/>
                <w:bCs/>
                <w:sz w:val="20"/>
                <w:szCs w:val="20"/>
              </w:rPr>
            </w:pPr>
            <w:r w:rsidRPr="00007AAF">
              <w:rPr>
                <w:rFonts w:asciiTheme="majorBidi" w:hAnsiTheme="majorBidi" w:cstheme="majorBidi"/>
                <w:bCs/>
                <w:sz w:val="20"/>
                <w:szCs w:val="20"/>
              </w:rPr>
              <w:t>Students are expected to do work required for assignments on their own. Asking other instructors at the JU clinic or the staff, or other students to assist in or do any part of the assignment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382B0962" w14:textId="77777777" w:rsidR="00970E5C" w:rsidRPr="00007AAF" w:rsidRDefault="00970E5C" w:rsidP="00970E5C">
            <w:pPr>
              <w:pStyle w:val="ListParagraph"/>
              <w:numPr>
                <w:ilvl w:val="0"/>
                <w:numId w:val="4"/>
              </w:numPr>
              <w:spacing w:after="0" w:line="240" w:lineRule="auto"/>
              <w:rPr>
                <w:rFonts w:asciiTheme="majorBidi" w:hAnsiTheme="majorBidi" w:cstheme="majorBidi"/>
                <w:bCs/>
                <w:sz w:val="20"/>
                <w:szCs w:val="20"/>
              </w:rPr>
            </w:pPr>
            <w:r w:rsidRPr="00007AAF">
              <w:rPr>
                <w:rFonts w:asciiTheme="majorBidi" w:hAnsiTheme="majorBidi" w:cstheme="majorBidi"/>
                <w:bCs/>
                <w:sz w:val="20"/>
                <w:szCs w:val="20"/>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w:t>
            </w:r>
          </w:p>
          <w:p w14:paraId="1FC70387" w14:textId="053AE865" w:rsidR="00970E5C" w:rsidRPr="00DC1831" w:rsidRDefault="00970E5C" w:rsidP="00DC1831">
            <w:pPr>
              <w:pStyle w:val="ListParagraph"/>
              <w:numPr>
                <w:ilvl w:val="0"/>
                <w:numId w:val="4"/>
              </w:numPr>
              <w:spacing w:after="0" w:line="240" w:lineRule="auto"/>
              <w:rPr>
                <w:rFonts w:asciiTheme="majorBidi" w:hAnsiTheme="majorBidi" w:cstheme="majorBidi"/>
                <w:bCs/>
                <w:sz w:val="20"/>
                <w:szCs w:val="20"/>
              </w:rPr>
            </w:pPr>
            <w:r w:rsidRPr="00007AAF">
              <w:rPr>
                <w:rFonts w:asciiTheme="majorBidi" w:hAnsiTheme="majorBidi" w:cstheme="majorBidi"/>
                <w:bCs/>
                <w:sz w:val="20"/>
                <w:szCs w:val="20"/>
              </w:rPr>
              <w:t>Any forms of academic misconduct will be handled according to the University of Jordan guidelines</w:t>
            </w:r>
          </w:p>
          <w:p w14:paraId="30DF1D6C" w14:textId="77777777" w:rsidR="00932DE9" w:rsidRPr="00007AAF" w:rsidRDefault="00932DE9" w:rsidP="00970E5C">
            <w:pPr>
              <w:rPr>
                <w:rFonts w:ascii="Times New Roman" w:hAnsi="Times New Roman"/>
                <w:sz w:val="20"/>
                <w:szCs w:val="20"/>
              </w:rPr>
            </w:pPr>
            <w:r w:rsidRPr="00007AAF">
              <w:rPr>
                <w:rFonts w:ascii="Times New Roman" w:hAnsi="Times New Roman"/>
                <w:sz w:val="20"/>
                <w:szCs w:val="20"/>
              </w:rPr>
              <w:t>E- Grading policy:</w:t>
            </w:r>
          </w:p>
          <w:p w14:paraId="7A7887BB" w14:textId="77777777" w:rsidR="00970E5C" w:rsidRPr="00007AAF" w:rsidRDefault="00970E5C" w:rsidP="00970E5C">
            <w:pPr>
              <w:pStyle w:val="ListParagraph"/>
              <w:numPr>
                <w:ilvl w:val="0"/>
                <w:numId w:val="4"/>
              </w:numPr>
              <w:rPr>
                <w:rFonts w:ascii="Times New Roman" w:hAnsi="Times New Roman"/>
                <w:sz w:val="20"/>
                <w:szCs w:val="20"/>
              </w:rPr>
            </w:pPr>
            <w:r w:rsidRPr="00007AAF">
              <w:rPr>
                <w:rFonts w:asciiTheme="majorBidi" w:hAnsiTheme="majorBidi" w:cstheme="majorBidi"/>
                <w:sz w:val="20"/>
                <w:szCs w:val="20"/>
              </w:rPr>
              <w:t>Grading for this course will be determined based upon the accumulation of marks from theoretical, practical exams and the project. All work will be evaluated on completeness, organization, clarity of information, and the integration and application of the material</w:t>
            </w:r>
          </w:p>
          <w:p w14:paraId="7CFC066B" w14:textId="77777777" w:rsidR="00932DE9" w:rsidRPr="00007AAF" w:rsidRDefault="00932DE9" w:rsidP="00EC0CD2">
            <w:pPr>
              <w:rPr>
                <w:rFonts w:ascii="Times New Roman" w:hAnsi="Times New Roman"/>
                <w:sz w:val="20"/>
                <w:szCs w:val="20"/>
              </w:rPr>
            </w:pPr>
            <w:r w:rsidRPr="00007AAF">
              <w:rPr>
                <w:rFonts w:ascii="Times New Roman" w:hAnsi="Times New Roman"/>
                <w:sz w:val="20"/>
                <w:szCs w:val="20"/>
              </w:rPr>
              <w:t>F- Available university services that support achievement in the course:</w:t>
            </w:r>
          </w:p>
          <w:p w14:paraId="6B8F2FE1" w14:textId="77777777" w:rsidR="00970E5C" w:rsidRPr="00007AAF" w:rsidRDefault="00970E5C" w:rsidP="00970E5C">
            <w:pPr>
              <w:pStyle w:val="ListParagraph"/>
              <w:numPr>
                <w:ilvl w:val="0"/>
                <w:numId w:val="4"/>
              </w:numPr>
              <w:spacing w:after="0" w:line="240" w:lineRule="auto"/>
              <w:rPr>
                <w:rFonts w:asciiTheme="majorBidi" w:hAnsiTheme="majorBidi" w:cstheme="majorBidi"/>
                <w:sz w:val="20"/>
                <w:szCs w:val="20"/>
              </w:rPr>
            </w:pPr>
            <w:r w:rsidRPr="00007AAF">
              <w:rPr>
                <w:rFonts w:asciiTheme="majorBidi" w:hAnsiTheme="majorBidi" w:cstheme="majorBidi"/>
                <w:sz w:val="20"/>
                <w:szCs w:val="20"/>
              </w:rPr>
              <w:t xml:space="preserve">The University of Jordan provides many services to support social, health, and mental well-being of students in general and students with disabilities in specific. Students are advised to visit the School of Students Affairs to learn more about those services. </w:t>
            </w:r>
          </w:p>
          <w:p w14:paraId="6F2CB210" w14:textId="77777777" w:rsidR="00932DE9" w:rsidRPr="00007AAF" w:rsidRDefault="00970E5C" w:rsidP="00970E5C">
            <w:pPr>
              <w:pStyle w:val="ListParagraph"/>
              <w:numPr>
                <w:ilvl w:val="0"/>
                <w:numId w:val="4"/>
              </w:numPr>
              <w:rPr>
                <w:rFonts w:ascii="Times New Roman" w:hAnsi="Times New Roman"/>
                <w:sz w:val="20"/>
                <w:szCs w:val="20"/>
              </w:rPr>
            </w:pPr>
            <w:r w:rsidRPr="00007AAF">
              <w:rPr>
                <w:rFonts w:asciiTheme="majorBidi" w:hAnsiTheme="majorBidi" w:cstheme="majorBidi"/>
                <w:sz w:val="20"/>
                <w:szCs w:val="20"/>
              </w:rPr>
              <w:t xml:space="preserve">If you are a student with a disability for which you may request accommodations, please notify the staff of Services for Student with Disabilities (School of Students Affairs) as soon as possible. Please also contact the </w:t>
            </w:r>
            <w:r w:rsidRPr="00007AAF">
              <w:rPr>
                <w:rFonts w:asciiTheme="majorBidi" w:hAnsiTheme="majorBidi" w:cstheme="majorBidi"/>
                <w:sz w:val="20"/>
                <w:szCs w:val="20"/>
              </w:rPr>
              <w:lastRenderedPageBreak/>
              <w:t>instructor as soon as possible (email is acceptable) so the appropriate accommodations for this course can be made.</w:t>
            </w:r>
          </w:p>
        </w:tc>
      </w:tr>
    </w:tbl>
    <w:p w14:paraId="4D545D57" w14:textId="77777777" w:rsidR="00932DE9" w:rsidRPr="007B21FF" w:rsidRDefault="00932DE9" w:rsidP="00932DE9">
      <w:pPr>
        <w:rPr>
          <w:rFonts w:ascii="Times New Roman" w:hAnsi="Times New Roman"/>
          <w:sz w:val="10"/>
          <w:szCs w:val="8"/>
        </w:rPr>
      </w:pPr>
    </w:p>
    <w:p w14:paraId="388DC0C0"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4828F015"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128600A" w14:textId="77777777" w:rsidR="00932DE9" w:rsidRPr="00A5364C" w:rsidRDefault="00932DE9" w:rsidP="00EC0CD2">
            <w:pPr>
              <w:rPr>
                <w:rFonts w:ascii="Times New Roman" w:hAnsi="Times New Roman"/>
                <w:sz w:val="20"/>
                <w:szCs w:val="20"/>
              </w:rPr>
            </w:pPr>
            <w:r w:rsidRPr="00A5364C">
              <w:rPr>
                <w:rFonts w:ascii="Times New Roman" w:hAnsi="Times New Roman"/>
                <w:sz w:val="20"/>
                <w:szCs w:val="20"/>
              </w:rPr>
              <w:t>A- Required book(s), assigned reading and audio-visuals:</w:t>
            </w:r>
          </w:p>
          <w:p w14:paraId="74F934C0" w14:textId="77777777" w:rsidR="000039D9" w:rsidRPr="00A5364C" w:rsidRDefault="000039D9" w:rsidP="000039D9">
            <w:pPr>
              <w:pStyle w:val="Heading1"/>
              <w:numPr>
                <w:ilvl w:val="0"/>
                <w:numId w:val="6"/>
              </w:numPr>
              <w:rPr>
                <w:rFonts w:asciiTheme="majorBidi" w:hAnsiTheme="majorBidi" w:cstheme="majorBidi"/>
                <w:sz w:val="20"/>
                <w:szCs w:val="20"/>
              </w:rPr>
            </w:pPr>
            <w:r w:rsidRPr="00A5364C">
              <w:rPr>
                <w:rFonts w:asciiTheme="majorBidi" w:hAnsiTheme="majorBidi" w:cstheme="majorBidi"/>
                <w:sz w:val="20"/>
                <w:szCs w:val="20"/>
              </w:rPr>
              <w:t xml:space="preserve">Therapeutic Exercise: Foundations and Techniques. (2017), 6th Edition by </w:t>
            </w:r>
            <w:hyperlink r:id="rId14" w:history="1">
              <w:r w:rsidRPr="00A5364C">
                <w:rPr>
                  <w:rFonts w:asciiTheme="majorBidi" w:hAnsiTheme="majorBidi" w:cstheme="majorBidi"/>
                  <w:sz w:val="20"/>
                  <w:szCs w:val="20"/>
                </w:rPr>
                <w:t>Carolyn Kisner and</w:t>
              </w:r>
            </w:hyperlink>
            <w:r w:rsidRPr="00A5364C">
              <w:rPr>
                <w:rFonts w:asciiTheme="majorBidi" w:hAnsiTheme="majorBidi" w:cstheme="majorBidi"/>
                <w:sz w:val="20"/>
                <w:szCs w:val="20"/>
              </w:rPr>
              <w:t xml:space="preserve"> </w:t>
            </w:r>
            <w:hyperlink r:id="rId15" w:history="1">
              <w:r w:rsidRPr="00A5364C">
                <w:rPr>
                  <w:rFonts w:asciiTheme="majorBidi" w:hAnsiTheme="majorBidi" w:cstheme="majorBidi"/>
                  <w:sz w:val="20"/>
                  <w:szCs w:val="20"/>
                </w:rPr>
                <w:t>Lynn Allen Colby.</w:t>
              </w:r>
            </w:hyperlink>
            <w:r w:rsidRPr="00A5364C">
              <w:rPr>
                <w:rFonts w:asciiTheme="majorBidi" w:hAnsiTheme="majorBidi" w:cstheme="majorBidi"/>
                <w:sz w:val="20"/>
                <w:szCs w:val="20"/>
              </w:rPr>
              <w:t xml:space="preserve"> </w:t>
            </w:r>
          </w:p>
          <w:p w14:paraId="176990C7" w14:textId="77777777" w:rsidR="00932DE9" w:rsidRPr="00A5364C" w:rsidRDefault="000039D9" w:rsidP="00B30831">
            <w:pPr>
              <w:pStyle w:val="ListParagraph"/>
              <w:numPr>
                <w:ilvl w:val="0"/>
                <w:numId w:val="6"/>
              </w:numPr>
              <w:rPr>
                <w:rFonts w:asciiTheme="majorBidi" w:hAnsiTheme="majorBidi" w:cstheme="majorBidi"/>
                <w:sz w:val="20"/>
                <w:szCs w:val="20"/>
                <w:lang w:val="en-GB"/>
              </w:rPr>
            </w:pPr>
            <w:r w:rsidRPr="00A5364C">
              <w:rPr>
                <w:rFonts w:asciiTheme="majorBidi" w:hAnsiTheme="majorBidi" w:cstheme="majorBidi"/>
                <w:sz w:val="20"/>
                <w:szCs w:val="20"/>
                <w:lang w:val="en-GB"/>
              </w:rPr>
              <w:t>ACSM’s Guidelines for Exercise testing and prescription. 11</w:t>
            </w:r>
            <w:r w:rsidRPr="00A5364C">
              <w:rPr>
                <w:rFonts w:asciiTheme="majorBidi" w:hAnsiTheme="majorBidi" w:cstheme="majorBidi"/>
                <w:sz w:val="20"/>
                <w:szCs w:val="20"/>
                <w:vertAlign w:val="superscript"/>
                <w:lang w:val="en-GB"/>
              </w:rPr>
              <w:t>th</w:t>
            </w:r>
            <w:r w:rsidRPr="00A5364C">
              <w:rPr>
                <w:rFonts w:asciiTheme="majorBidi" w:hAnsiTheme="majorBidi" w:cstheme="majorBidi"/>
                <w:sz w:val="20"/>
                <w:szCs w:val="20"/>
                <w:lang w:val="en-GB"/>
              </w:rPr>
              <w:t xml:space="preserve"> Edition. </w:t>
            </w:r>
          </w:p>
          <w:p w14:paraId="47E3F2D7" w14:textId="77777777" w:rsidR="00932DE9" w:rsidRPr="00A5364C" w:rsidRDefault="00932DE9" w:rsidP="00EC0CD2">
            <w:pPr>
              <w:rPr>
                <w:rFonts w:ascii="Times New Roman" w:hAnsi="Times New Roman"/>
                <w:sz w:val="20"/>
                <w:szCs w:val="20"/>
              </w:rPr>
            </w:pPr>
            <w:r w:rsidRPr="00A5364C">
              <w:rPr>
                <w:rFonts w:ascii="Times New Roman" w:hAnsi="Times New Roman"/>
                <w:sz w:val="20"/>
                <w:szCs w:val="20"/>
              </w:rPr>
              <w:t xml:space="preserve">B- Recommended books, </w:t>
            </w:r>
            <w:r w:rsidR="008F424B" w:rsidRPr="00A5364C">
              <w:rPr>
                <w:rFonts w:ascii="Times New Roman" w:hAnsi="Times New Roman"/>
                <w:sz w:val="20"/>
                <w:szCs w:val="20"/>
              </w:rPr>
              <w:t>materials,</w:t>
            </w:r>
            <w:r w:rsidRPr="00A5364C">
              <w:rPr>
                <w:rFonts w:ascii="Times New Roman" w:hAnsi="Times New Roman"/>
                <w:sz w:val="20"/>
                <w:szCs w:val="20"/>
              </w:rPr>
              <w:t xml:space="preserve"> and media:</w:t>
            </w:r>
          </w:p>
          <w:p w14:paraId="0EE80610" w14:textId="77777777" w:rsidR="00B30831" w:rsidRPr="00A5364C" w:rsidRDefault="00B30831" w:rsidP="00B30831">
            <w:pPr>
              <w:pStyle w:val="ListParagraph"/>
              <w:numPr>
                <w:ilvl w:val="0"/>
                <w:numId w:val="7"/>
              </w:numPr>
              <w:rPr>
                <w:sz w:val="20"/>
                <w:szCs w:val="20"/>
              </w:rPr>
            </w:pPr>
            <w:r w:rsidRPr="00A5364C">
              <w:rPr>
                <w:rFonts w:asciiTheme="majorBidi" w:hAnsiTheme="majorBidi" w:cstheme="majorBidi"/>
                <w:sz w:val="20"/>
                <w:szCs w:val="20"/>
              </w:rPr>
              <w:t xml:space="preserve">Therapeutic Exercise Moving Toward Function. Fourth Edition by </w:t>
            </w:r>
            <w:hyperlink r:id="rId16" w:history="1">
              <w:r w:rsidRPr="00A5364C">
                <w:rPr>
                  <w:rFonts w:asciiTheme="majorBidi" w:hAnsiTheme="majorBidi" w:cstheme="majorBidi"/>
                  <w:sz w:val="20"/>
                  <w:szCs w:val="20"/>
                </w:rPr>
                <w:t>Lori Brody</w:t>
              </w:r>
            </w:hyperlink>
            <w:r w:rsidRPr="00A5364C">
              <w:rPr>
                <w:rFonts w:asciiTheme="majorBidi" w:hAnsiTheme="majorBidi" w:cstheme="majorBidi"/>
                <w:sz w:val="20"/>
                <w:szCs w:val="20"/>
              </w:rPr>
              <w:t xml:space="preserve">, </w:t>
            </w:r>
            <w:hyperlink r:id="rId17" w:history="1">
              <w:r w:rsidRPr="00A5364C">
                <w:rPr>
                  <w:rFonts w:asciiTheme="majorBidi" w:hAnsiTheme="majorBidi" w:cstheme="majorBidi"/>
                  <w:sz w:val="20"/>
                  <w:szCs w:val="20"/>
                </w:rPr>
                <w:t xml:space="preserve">Carrie M. Hall. </w:t>
              </w:r>
            </w:hyperlink>
          </w:p>
          <w:p w14:paraId="763D5320" w14:textId="77777777" w:rsidR="00B30831" w:rsidRPr="00A5364C" w:rsidRDefault="00B30831" w:rsidP="00B30831">
            <w:pPr>
              <w:pStyle w:val="ListParagraph"/>
              <w:numPr>
                <w:ilvl w:val="0"/>
                <w:numId w:val="7"/>
              </w:numPr>
              <w:rPr>
                <w:sz w:val="20"/>
                <w:szCs w:val="20"/>
              </w:rPr>
            </w:pPr>
            <w:r w:rsidRPr="00A5364C">
              <w:rPr>
                <w:rFonts w:asciiTheme="majorBidi" w:hAnsiTheme="majorBidi" w:cstheme="majorBidi"/>
                <w:sz w:val="20"/>
                <w:szCs w:val="20"/>
              </w:rPr>
              <w:t xml:space="preserve">ACSM website and publications related to physical activity and exercise prescription. </w:t>
            </w:r>
            <w:hyperlink r:id="rId18" w:history="1">
              <w:r w:rsidRPr="00A5364C">
                <w:rPr>
                  <w:rFonts w:asciiTheme="majorBidi" w:hAnsiTheme="majorBidi" w:cstheme="majorBidi"/>
                  <w:sz w:val="20"/>
                  <w:szCs w:val="20"/>
                </w:rPr>
                <w:t>http://www.acsm.org/</w:t>
              </w:r>
            </w:hyperlink>
          </w:p>
          <w:p w14:paraId="29AADF1F" w14:textId="77777777" w:rsidR="00B30831" w:rsidRPr="00A5364C" w:rsidRDefault="00B30831" w:rsidP="00B30831">
            <w:pPr>
              <w:pStyle w:val="ListParagraph"/>
              <w:numPr>
                <w:ilvl w:val="0"/>
                <w:numId w:val="7"/>
              </w:numPr>
              <w:rPr>
                <w:rFonts w:ascii="Times New Roman" w:hAnsi="Times New Roman"/>
                <w:sz w:val="20"/>
                <w:szCs w:val="20"/>
              </w:rPr>
            </w:pPr>
            <w:r w:rsidRPr="00A5364C">
              <w:rPr>
                <w:rFonts w:asciiTheme="majorBidi" w:hAnsiTheme="majorBidi" w:cstheme="majorBidi"/>
                <w:sz w:val="20"/>
                <w:szCs w:val="20"/>
              </w:rPr>
              <w:t xml:space="preserve">CDC website and publications related to physical activity and exercise prescription. </w:t>
            </w:r>
          </w:p>
          <w:p w14:paraId="1B3E82B4" w14:textId="77777777" w:rsidR="00932DE9" w:rsidRPr="00A5364C" w:rsidRDefault="00B30831" w:rsidP="00B30831">
            <w:pPr>
              <w:pStyle w:val="ListParagraph"/>
              <w:numPr>
                <w:ilvl w:val="0"/>
                <w:numId w:val="7"/>
              </w:numPr>
              <w:rPr>
                <w:rFonts w:ascii="Times New Roman" w:hAnsi="Times New Roman"/>
                <w:sz w:val="20"/>
                <w:szCs w:val="20"/>
              </w:rPr>
            </w:pPr>
            <w:r w:rsidRPr="00A5364C">
              <w:rPr>
                <w:rFonts w:asciiTheme="majorBidi" w:hAnsiTheme="majorBidi" w:cstheme="majorBidi"/>
                <w:sz w:val="20"/>
                <w:szCs w:val="20"/>
              </w:rPr>
              <w:t>A list of selected articles will be available on e-learning</w:t>
            </w:r>
          </w:p>
        </w:tc>
      </w:tr>
    </w:tbl>
    <w:p w14:paraId="658F3469" w14:textId="77777777" w:rsidR="007B21FF" w:rsidRPr="0003236B" w:rsidRDefault="007B21FF" w:rsidP="00932DE9">
      <w:pPr>
        <w:rPr>
          <w:rFonts w:ascii="Times New Roman" w:hAnsi="Times New Roman"/>
          <w:sz w:val="24"/>
        </w:rPr>
      </w:pPr>
    </w:p>
    <w:p w14:paraId="41DA97BB" w14:textId="77777777"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3A7945" w14:paraId="631D6959" w14:textId="77777777" w:rsidTr="00EC0CD2">
        <w:trPr>
          <w:jc w:val="center"/>
        </w:trPr>
        <w:tc>
          <w:tcPr>
            <w:tcW w:w="10008" w:type="dxa"/>
          </w:tcPr>
          <w:p w14:paraId="48A39654" w14:textId="1238CA28" w:rsidR="00963451" w:rsidRPr="00027B04" w:rsidRDefault="00963451" w:rsidP="00027B04">
            <w:pPr>
              <w:pStyle w:val="ListParagraph"/>
              <w:numPr>
                <w:ilvl w:val="0"/>
                <w:numId w:val="9"/>
              </w:numPr>
              <w:spacing w:after="200" w:line="276" w:lineRule="auto"/>
              <w:rPr>
                <w:rFonts w:ascii="Times New Roman" w:hAnsi="Times New Roman"/>
                <w:sz w:val="20"/>
                <w:szCs w:val="20"/>
              </w:rPr>
            </w:pPr>
            <w:r w:rsidRPr="003A7945">
              <w:rPr>
                <w:rFonts w:ascii="Times New Roman" w:hAnsi="Times New Roman"/>
                <w:sz w:val="20"/>
                <w:szCs w:val="20"/>
              </w:rPr>
              <w:t xml:space="preserve">This course builds on the knowledge and skill gained during other courses: </w:t>
            </w:r>
            <w:r w:rsidRPr="003A7945">
              <w:rPr>
                <w:rFonts w:ascii="Times New Roman" w:hAnsi="Times New Roman"/>
                <w:b/>
                <w:bCs/>
                <w:sz w:val="20"/>
                <w:szCs w:val="20"/>
              </w:rPr>
              <w:t>Therapeutic Exercise-1.</w:t>
            </w:r>
            <w:r w:rsidRPr="003A7945">
              <w:rPr>
                <w:rFonts w:ascii="Times New Roman" w:hAnsi="Times New Roman"/>
                <w:sz w:val="20"/>
                <w:szCs w:val="20"/>
              </w:rPr>
              <w:t xml:space="preserve"> </w:t>
            </w:r>
            <w:r w:rsidRPr="003A7945">
              <w:rPr>
                <w:rFonts w:ascii="Times New Roman" w:hAnsi="Times New Roman"/>
                <w:b/>
                <w:bCs/>
                <w:sz w:val="20"/>
                <w:szCs w:val="20"/>
              </w:rPr>
              <w:t>Principles of rehabilitation and ethics:</w:t>
            </w:r>
            <w:r w:rsidRPr="003A7945">
              <w:rPr>
                <w:rFonts w:ascii="Times New Roman" w:hAnsi="Times New Roman"/>
                <w:sz w:val="20"/>
                <w:szCs w:val="20"/>
              </w:rPr>
              <w:t xml:space="preserve"> students implement the knowledge gained to </w:t>
            </w:r>
            <w:r w:rsidR="00DC1831">
              <w:rPr>
                <w:rFonts w:ascii="Times New Roman" w:hAnsi="Times New Roman"/>
                <w:sz w:val="20"/>
                <w:szCs w:val="20"/>
              </w:rPr>
              <w:t xml:space="preserve">practice adherence to </w:t>
            </w:r>
            <w:r w:rsidRPr="003A7945">
              <w:rPr>
                <w:rFonts w:ascii="Times New Roman" w:hAnsi="Times New Roman"/>
                <w:sz w:val="20"/>
                <w:szCs w:val="20"/>
              </w:rPr>
              <w:t xml:space="preserve">professional physiotherapy standards and codes of ethics especially during practical sessions. </w:t>
            </w:r>
            <w:r w:rsidRPr="003A7945">
              <w:rPr>
                <w:rFonts w:ascii="Times New Roman" w:hAnsi="Times New Roman"/>
                <w:b/>
                <w:sz w:val="20"/>
                <w:szCs w:val="20"/>
              </w:rPr>
              <w:t xml:space="preserve">Anatomy I &amp; II: </w:t>
            </w:r>
            <w:r w:rsidRPr="003A7945">
              <w:rPr>
                <w:rFonts w:ascii="Times New Roman" w:hAnsi="Times New Roman"/>
                <w:sz w:val="20"/>
                <w:szCs w:val="20"/>
              </w:rPr>
              <w:t xml:space="preserve">students need to review the surface anatomy for bony </w:t>
            </w:r>
            <w:r w:rsidR="00DC1831" w:rsidRPr="003A7945">
              <w:rPr>
                <w:rFonts w:ascii="Times New Roman" w:hAnsi="Times New Roman"/>
                <w:sz w:val="20"/>
                <w:szCs w:val="20"/>
              </w:rPr>
              <w:t>landmarks</w:t>
            </w:r>
            <w:r w:rsidRPr="003A7945">
              <w:rPr>
                <w:rFonts w:ascii="Times New Roman" w:hAnsi="Times New Roman"/>
                <w:sz w:val="20"/>
                <w:szCs w:val="20"/>
              </w:rPr>
              <w:t xml:space="preserve"> and main muscles/ origin, insertion and function of muscles of the upper limb, lower limb, abdomen and back. </w:t>
            </w:r>
            <w:r w:rsidRPr="003A7945">
              <w:rPr>
                <w:rFonts w:ascii="Times New Roman" w:hAnsi="Times New Roman"/>
                <w:b/>
                <w:sz w:val="20"/>
                <w:szCs w:val="20"/>
              </w:rPr>
              <w:t xml:space="preserve">Physiology I &amp; II: </w:t>
            </w:r>
            <w:r w:rsidRPr="003A7945">
              <w:rPr>
                <w:rFonts w:ascii="Times New Roman" w:hAnsi="Times New Roman"/>
                <w:sz w:val="20"/>
                <w:szCs w:val="20"/>
              </w:rPr>
              <w:t xml:space="preserve">Students need to review the physiology of the muscles and bones. </w:t>
            </w:r>
          </w:p>
          <w:p w14:paraId="6FBA06AA" w14:textId="3144EFFD" w:rsidR="00963451" w:rsidRPr="00027B04" w:rsidRDefault="00963451" w:rsidP="00027B04">
            <w:pPr>
              <w:pStyle w:val="ListParagraph"/>
              <w:numPr>
                <w:ilvl w:val="0"/>
                <w:numId w:val="9"/>
              </w:numPr>
              <w:spacing w:after="200" w:line="276" w:lineRule="auto"/>
              <w:jc w:val="both"/>
              <w:rPr>
                <w:rFonts w:asciiTheme="majorBidi" w:hAnsiTheme="majorBidi" w:cstheme="majorBidi"/>
                <w:sz w:val="20"/>
                <w:szCs w:val="20"/>
              </w:rPr>
            </w:pPr>
            <w:r w:rsidRPr="003A7945">
              <w:rPr>
                <w:rFonts w:asciiTheme="majorBidi" w:hAnsiTheme="majorBidi" w:cstheme="majorBidi"/>
                <w:sz w:val="20"/>
                <w:szCs w:val="20"/>
              </w:rPr>
              <w:t>The course is supported with e-learning. This provides students with course information and important course materials e.g. electronic copies of this handbook, hand-outs, ppt., lab activities and other course content. It also allows the students to communicate with each other and with the instructor for discussion purposes. You should log in your account regularly to check for any updates or announcements.</w:t>
            </w:r>
          </w:p>
          <w:p w14:paraId="32F84FA8" w14:textId="5024B0AF" w:rsidR="00963451" w:rsidRPr="00027B04" w:rsidRDefault="00963451" w:rsidP="00027B04">
            <w:pPr>
              <w:pStyle w:val="ListParagraph"/>
              <w:numPr>
                <w:ilvl w:val="0"/>
                <w:numId w:val="8"/>
              </w:numPr>
              <w:spacing w:after="200" w:line="276" w:lineRule="auto"/>
              <w:rPr>
                <w:rFonts w:asciiTheme="majorBidi" w:hAnsiTheme="majorBidi" w:cstheme="majorBidi"/>
                <w:sz w:val="20"/>
                <w:szCs w:val="20"/>
              </w:rPr>
            </w:pPr>
            <w:r w:rsidRPr="003A7945">
              <w:rPr>
                <w:rFonts w:asciiTheme="majorBidi" w:hAnsiTheme="majorBidi" w:cstheme="majorBidi"/>
                <w:sz w:val="20"/>
                <w:szCs w:val="20"/>
              </w:rPr>
              <w:t>Some practical sessions are held outside the school of rehabilitation sciences due to lack of facilities please refer to section 24 (required equipment).</w:t>
            </w:r>
          </w:p>
          <w:p w14:paraId="7B14AC28" w14:textId="77777777" w:rsidR="007B21FF" w:rsidRPr="003A7945" w:rsidRDefault="00963451" w:rsidP="00963451">
            <w:pPr>
              <w:pStyle w:val="ListParagraph"/>
              <w:numPr>
                <w:ilvl w:val="0"/>
                <w:numId w:val="9"/>
              </w:numPr>
              <w:spacing w:after="200" w:line="276" w:lineRule="auto"/>
              <w:jc w:val="both"/>
              <w:rPr>
                <w:rFonts w:asciiTheme="majorBidi" w:hAnsiTheme="majorBidi" w:cstheme="majorBidi"/>
                <w:sz w:val="20"/>
                <w:szCs w:val="20"/>
              </w:rPr>
            </w:pPr>
            <w:r w:rsidRPr="003A7945">
              <w:rPr>
                <w:rFonts w:asciiTheme="majorBidi" w:hAnsiTheme="majorBidi" w:cstheme="majorBidi"/>
                <w:sz w:val="20"/>
                <w:szCs w:val="20"/>
              </w:rPr>
              <w:t>If you have any queries, comments or suggestions you could email the instructor, send a message via e-learning or pop in during the office hours.</w:t>
            </w:r>
          </w:p>
        </w:tc>
      </w:tr>
    </w:tbl>
    <w:p w14:paraId="3ED60885" w14:textId="77777777" w:rsidR="007B21FF" w:rsidRDefault="007B21FF" w:rsidP="00FF56E7">
      <w:pPr>
        <w:spacing w:line="240" w:lineRule="auto"/>
        <w:rPr>
          <w:rFonts w:ascii="Times New Roman" w:hAnsi="Times New Roman"/>
          <w:sz w:val="24"/>
        </w:rPr>
      </w:pPr>
    </w:p>
    <w:p w14:paraId="25498416" w14:textId="77777777" w:rsidR="007B21FF" w:rsidRDefault="007B21FF" w:rsidP="00FF56E7">
      <w:pPr>
        <w:spacing w:line="240" w:lineRule="auto"/>
        <w:rPr>
          <w:rFonts w:ascii="Times New Roman" w:hAnsi="Times New Roman"/>
          <w:sz w:val="24"/>
        </w:rPr>
      </w:pPr>
    </w:p>
    <w:p w14:paraId="105CFB90" w14:textId="48D21671" w:rsidR="00932DE9" w:rsidRPr="00DC1831" w:rsidRDefault="00932DE9" w:rsidP="000719A5">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18"/>
          <w:szCs w:val="18"/>
        </w:rPr>
      </w:pPr>
      <w:r w:rsidRPr="00DC1831">
        <w:rPr>
          <w:rFonts w:ascii="Times New Roman" w:hAnsi="Times New Roman"/>
          <w:sz w:val="18"/>
          <w:szCs w:val="18"/>
        </w:rPr>
        <w:t>Name of Course Coordinator: -</w:t>
      </w:r>
      <w:r w:rsidR="003B315B" w:rsidRPr="00DC1831">
        <w:rPr>
          <w:rFonts w:ascii="Times New Roman" w:hAnsi="Times New Roman"/>
          <w:sz w:val="18"/>
          <w:szCs w:val="18"/>
        </w:rPr>
        <w:t xml:space="preserve"> Dr. Dania Qutishat </w:t>
      </w:r>
      <w:r w:rsidRPr="00DC1831">
        <w:rPr>
          <w:rFonts w:ascii="Times New Roman" w:hAnsi="Times New Roman"/>
          <w:sz w:val="18"/>
          <w:szCs w:val="18"/>
        </w:rPr>
        <w:t>-Signature: ---</w:t>
      </w:r>
      <w:r w:rsidR="003B315B" w:rsidRPr="00DC1831">
        <w:rPr>
          <w:rFonts w:ascii="Times New Roman" w:hAnsi="Times New Roman"/>
          <w:sz w:val="18"/>
          <w:szCs w:val="18"/>
        </w:rPr>
        <w:t>DQ</w:t>
      </w:r>
      <w:r w:rsidR="000719A5">
        <w:rPr>
          <w:rFonts w:ascii="Times New Roman" w:hAnsi="Times New Roman"/>
          <w:sz w:val="18"/>
          <w:szCs w:val="18"/>
        </w:rPr>
        <w:t>---</w:t>
      </w:r>
      <w:r w:rsidRPr="00DC1831">
        <w:rPr>
          <w:rFonts w:ascii="Times New Roman" w:hAnsi="Times New Roman"/>
          <w:sz w:val="18"/>
          <w:szCs w:val="18"/>
        </w:rPr>
        <w:t xml:space="preserve"> Date: -</w:t>
      </w:r>
      <w:r w:rsidR="000719A5">
        <w:rPr>
          <w:rFonts w:ascii="Times New Roman" w:hAnsi="Times New Roman"/>
          <w:sz w:val="20"/>
          <w:szCs w:val="18"/>
        </w:rPr>
        <w:t>24/2/2023</w:t>
      </w:r>
      <w:r w:rsidR="006E7EEB" w:rsidRPr="00DC1831">
        <w:rPr>
          <w:rFonts w:ascii="Times New Roman" w:hAnsi="Times New Roman"/>
          <w:sz w:val="18"/>
          <w:szCs w:val="18"/>
        </w:rPr>
        <w:t>-</w:t>
      </w:r>
    </w:p>
    <w:p w14:paraId="5A2B864C" w14:textId="0B77C8F3" w:rsidR="00932DE9" w:rsidRPr="00DC1831"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18"/>
          <w:szCs w:val="18"/>
        </w:rPr>
      </w:pPr>
      <w:r w:rsidRPr="00DC1831">
        <w:rPr>
          <w:rFonts w:ascii="Times New Roman" w:hAnsi="Times New Roman"/>
          <w:sz w:val="18"/>
          <w:szCs w:val="18"/>
        </w:rPr>
        <w:t>Head of Curriculum Committee/Department: ---</w:t>
      </w:r>
      <w:r w:rsidR="00DA0EE9">
        <w:rPr>
          <w:rFonts w:ascii="Times New Roman" w:hAnsi="Times New Roman"/>
          <w:sz w:val="18"/>
          <w:szCs w:val="18"/>
        </w:rPr>
        <w:t>Ibrahim Altubasi</w:t>
      </w:r>
      <w:r w:rsidRPr="00DC1831">
        <w:rPr>
          <w:rFonts w:ascii="Times New Roman" w:hAnsi="Times New Roman"/>
          <w:sz w:val="18"/>
          <w:szCs w:val="18"/>
        </w:rPr>
        <w:t>------------------------- Signa</w:t>
      </w:r>
      <w:r w:rsidR="006E7EEB" w:rsidRPr="00DC1831">
        <w:rPr>
          <w:rFonts w:ascii="Times New Roman" w:hAnsi="Times New Roman"/>
          <w:sz w:val="18"/>
          <w:szCs w:val="18"/>
        </w:rPr>
        <w:t>ture: -------</w:t>
      </w:r>
      <w:r w:rsidR="00DA0EE9">
        <w:rPr>
          <w:rFonts w:ascii="Times New Roman" w:hAnsi="Times New Roman"/>
          <w:sz w:val="18"/>
          <w:szCs w:val="18"/>
        </w:rPr>
        <w:t>IMA</w:t>
      </w:r>
      <w:r w:rsidR="006E7EEB" w:rsidRPr="00DC1831">
        <w:rPr>
          <w:rFonts w:ascii="Times New Roman" w:hAnsi="Times New Roman"/>
          <w:sz w:val="18"/>
          <w:szCs w:val="18"/>
        </w:rPr>
        <w:t>-----------------------------</w:t>
      </w:r>
    </w:p>
    <w:p w14:paraId="52CBFA49" w14:textId="568D1590" w:rsidR="00932DE9" w:rsidRPr="00DC1831" w:rsidRDefault="00932DE9" w:rsidP="00DA0EE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18"/>
          <w:szCs w:val="18"/>
        </w:rPr>
      </w:pPr>
      <w:r w:rsidRPr="00DC1831">
        <w:rPr>
          <w:rFonts w:ascii="Times New Roman" w:hAnsi="Times New Roman"/>
          <w:sz w:val="18"/>
          <w:szCs w:val="18"/>
        </w:rPr>
        <w:t>Head of Department: --------</w:t>
      </w:r>
      <w:r w:rsidR="00DA0EE9">
        <w:rPr>
          <w:rFonts w:ascii="Times New Roman" w:hAnsi="Times New Roman"/>
          <w:sz w:val="18"/>
          <w:szCs w:val="18"/>
        </w:rPr>
        <w:t>Lara Al-Khlaifat</w:t>
      </w:r>
      <w:r w:rsidRPr="00DC1831">
        <w:rPr>
          <w:rFonts w:ascii="Times New Roman" w:hAnsi="Times New Roman"/>
          <w:sz w:val="18"/>
          <w:szCs w:val="18"/>
        </w:rPr>
        <w:t>----------------------- Signature: -----</w:t>
      </w:r>
      <w:r w:rsidR="00DA0EE9">
        <w:rPr>
          <w:rFonts w:ascii="Times New Roman" w:hAnsi="Times New Roman"/>
          <w:sz w:val="18"/>
          <w:szCs w:val="18"/>
        </w:rPr>
        <w:t>LK</w:t>
      </w:r>
      <w:r w:rsidRPr="00DC1831">
        <w:rPr>
          <w:rFonts w:ascii="Times New Roman" w:hAnsi="Times New Roman"/>
          <w:sz w:val="18"/>
          <w:szCs w:val="18"/>
        </w:rPr>
        <w:t>------------------</w:t>
      </w:r>
      <w:r w:rsidR="006E7EEB" w:rsidRPr="00DC1831">
        <w:rPr>
          <w:rFonts w:ascii="Times New Roman" w:hAnsi="Times New Roman"/>
          <w:sz w:val="18"/>
          <w:szCs w:val="18"/>
        </w:rPr>
        <w:t>-------</w:t>
      </w:r>
      <w:r w:rsidR="007B21FF" w:rsidRPr="00DC1831">
        <w:rPr>
          <w:rFonts w:ascii="Times New Roman" w:hAnsi="Times New Roman"/>
          <w:sz w:val="18"/>
          <w:szCs w:val="18"/>
        </w:rPr>
        <w:t xml:space="preserve">                                                       </w:t>
      </w:r>
    </w:p>
    <w:p w14:paraId="2EF7FE6B" w14:textId="77777777" w:rsidR="00790FAE" w:rsidRDefault="00790FAE" w:rsidP="00790FAE">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Prof. Kamal Hadidi</w:t>
      </w:r>
      <w:r>
        <w:rPr>
          <w:rFonts w:ascii="Times New Roman" w:hAnsi="Times New Roman"/>
          <w:szCs w:val="20"/>
        </w:rPr>
        <w:t xml:space="preserve">   Signature: KAH</w:t>
      </w:r>
    </w:p>
    <w:p w14:paraId="7AE81E11" w14:textId="77777777" w:rsidR="00790FAE" w:rsidRDefault="00790FAE" w:rsidP="00790FAE">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Prof. Kamal Hadidi</w:t>
      </w:r>
      <w:r>
        <w:rPr>
          <w:rFonts w:ascii="Times New Roman" w:hAnsi="Times New Roman"/>
          <w:szCs w:val="20"/>
        </w:rPr>
        <w:t xml:space="preserve">   Signature: KAH</w:t>
      </w:r>
    </w:p>
    <w:p w14:paraId="44E9B512" w14:textId="77777777" w:rsidR="00B038FF" w:rsidRPr="00DC1831" w:rsidRDefault="00B038FF" w:rsidP="00B038FF">
      <w:pPr>
        <w:rPr>
          <w:rFonts w:ascii="Times New Roman" w:hAnsi="Times New Roman"/>
          <w:sz w:val="18"/>
          <w:szCs w:val="18"/>
        </w:rPr>
      </w:pPr>
      <w:bookmarkStart w:id="1" w:name="_GoBack"/>
      <w:bookmarkEnd w:id="1"/>
    </w:p>
    <w:p w14:paraId="54D43F84" w14:textId="77777777" w:rsidR="00B038FF" w:rsidRPr="00DC1831" w:rsidRDefault="00B038FF" w:rsidP="00B038FF">
      <w:pPr>
        <w:rPr>
          <w:rFonts w:ascii="Times New Roman" w:hAnsi="Times New Roman"/>
          <w:sz w:val="18"/>
          <w:szCs w:val="18"/>
        </w:rPr>
      </w:pPr>
    </w:p>
    <w:p w14:paraId="6D958BD5" w14:textId="77777777" w:rsidR="00B038FF" w:rsidRDefault="00B038FF" w:rsidP="00B038FF">
      <w:pPr>
        <w:rPr>
          <w:rFonts w:ascii="Times New Roman" w:hAnsi="Times New Roman"/>
          <w:sz w:val="20"/>
          <w:szCs w:val="18"/>
        </w:rPr>
      </w:pPr>
    </w:p>
    <w:p w14:paraId="772DDE9F" w14:textId="55B84387" w:rsidR="00B038FF" w:rsidRDefault="00B038FF" w:rsidP="00DF26DD">
      <w:pPr>
        <w:tabs>
          <w:tab w:val="left" w:pos="4080"/>
        </w:tabs>
        <w:rPr>
          <w:rFonts w:ascii="Times New Roman" w:hAnsi="Times New Roman"/>
          <w:sz w:val="20"/>
          <w:szCs w:val="18"/>
        </w:rPr>
      </w:pPr>
      <w:r>
        <w:rPr>
          <w:rFonts w:ascii="Times New Roman" w:hAnsi="Times New Roman"/>
          <w:sz w:val="20"/>
          <w:szCs w:val="18"/>
        </w:rPr>
        <w:tab/>
      </w:r>
    </w:p>
    <w:p w14:paraId="35C27A1D" w14:textId="77777777" w:rsidR="00B038FF" w:rsidRDefault="00B038FF" w:rsidP="00B038FF">
      <w:pPr>
        <w:tabs>
          <w:tab w:val="left" w:pos="4080"/>
        </w:tabs>
        <w:rPr>
          <w:rFonts w:ascii="Times New Roman" w:hAnsi="Times New Roman"/>
          <w:sz w:val="20"/>
          <w:szCs w:val="18"/>
        </w:rPr>
      </w:pPr>
    </w:p>
    <w:p w14:paraId="361A4CC2" w14:textId="08C3C8B0" w:rsidR="00310B21" w:rsidRPr="00310B21" w:rsidRDefault="00310B21" w:rsidP="00C81EBB">
      <w:pPr>
        <w:autoSpaceDE w:val="0"/>
        <w:autoSpaceDN w:val="0"/>
        <w:adjustRightInd w:val="0"/>
        <w:spacing w:line="480" w:lineRule="auto"/>
        <w:jc w:val="center"/>
        <w:rPr>
          <w:rFonts w:ascii="Times New Roman" w:hAnsi="Times New Roman"/>
          <w:b/>
        </w:rPr>
      </w:pPr>
    </w:p>
    <w:tbl>
      <w:tblPr>
        <w:tblStyle w:val="TableGrid"/>
        <w:tblpPr w:leftFromText="180" w:rightFromText="180" w:vertAnchor="page" w:horzAnchor="margin" w:tblpXSpec="center" w:tblpY="1879"/>
        <w:tblW w:w="11199" w:type="dxa"/>
        <w:tblLook w:val="04A0" w:firstRow="1" w:lastRow="0" w:firstColumn="1" w:lastColumn="0" w:noHBand="0" w:noVBand="1"/>
      </w:tblPr>
      <w:tblGrid>
        <w:gridCol w:w="1838"/>
        <w:gridCol w:w="726"/>
        <w:gridCol w:w="2487"/>
        <w:gridCol w:w="6148"/>
      </w:tblGrid>
      <w:tr w:rsidR="00C37F10" w:rsidRPr="00892908" w14:paraId="6E514E66" w14:textId="77777777" w:rsidTr="00C37F10">
        <w:tc>
          <w:tcPr>
            <w:tcW w:w="1838" w:type="dxa"/>
            <w:shd w:val="clear" w:color="auto" w:fill="FFFFFF" w:themeFill="background1"/>
          </w:tcPr>
          <w:p w14:paraId="5F736DFB"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Exercise</w:t>
            </w:r>
          </w:p>
        </w:tc>
        <w:tc>
          <w:tcPr>
            <w:tcW w:w="726" w:type="dxa"/>
            <w:shd w:val="clear" w:color="auto" w:fill="FFFFFF" w:themeFill="background1"/>
          </w:tcPr>
          <w:p w14:paraId="6A4F1650"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Marks</w:t>
            </w:r>
          </w:p>
        </w:tc>
        <w:tc>
          <w:tcPr>
            <w:tcW w:w="8635" w:type="dxa"/>
            <w:gridSpan w:val="2"/>
            <w:shd w:val="clear" w:color="auto" w:fill="FFFFFF" w:themeFill="background1"/>
          </w:tcPr>
          <w:p w14:paraId="7717FCFC"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Assessment criteria</w:t>
            </w:r>
          </w:p>
        </w:tc>
      </w:tr>
      <w:tr w:rsidR="00C37F10" w:rsidRPr="00892908" w14:paraId="3A103FE6" w14:textId="77777777" w:rsidTr="00C37F10">
        <w:tc>
          <w:tcPr>
            <w:tcW w:w="1838" w:type="dxa"/>
            <w:shd w:val="clear" w:color="auto" w:fill="D9D9D9" w:themeFill="background1" w:themeFillShade="D9"/>
          </w:tcPr>
          <w:p w14:paraId="40398CD3"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Resistance</w:t>
            </w:r>
          </w:p>
        </w:tc>
        <w:tc>
          <w:tcPr>
            <w:tcW w:w="726" w:type="dxa"/>
            <w:shd w:val="clear" w:color="auto" w:fill="D9D9D9" w:themeFill="background1" w:themeFillShade="D9"/>
          </w:tcPr>
          <w:p w14:paraId="7ADC5889"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(6)</w:t>
            </w:r>
          </w:p>
        </w:tc>
        <w:tc>
          <w:tcPr>
            <w:tcW w:w="8635" w:type="dxa"/>
            <w:gridSpan w:val="2"/>
            <w:shd w:val="clear" w:color="auto" w:fill="D9D9D9" w:themeFill="background1" w:themeFillShade="D9"/>
          </w:tcPr>
          <w:p w14:paraId="723D7075" w14:textId="77777777" w:rsidR="00C37F10" w:rsidRPr="00892908" w:rsidRDefault="00C37F10" w:rsidP="00C37F10">
            <w:pPr>
              <w:rPr>
                <w:rFonts w:ascii="Times New Roman" w:hAnsi="Times New Roman"/>
                <w:b/>
                <w:sz w:val="18"/>
                <w:szCs w:val="18"/>
              </w:rPr>
            </w:pPr>
          </w:p>
        </w:tc>
      </w:tr>
      <w:tr w:rsidR="00C37F10" w:rsidRPr="00892908" w14:paraId="35054EF6" w14:textId="77777777" w:rsidTr="00C37F10">
        <w:tc>
          <w:tcPr>
            <w:tcW w:w="1838" w:type="dxa"/>
            <w:shd w:val="clear" w:color="auto" w:fill="D9D9D9" w:themeFill="background1" w:themeFillShade="D9"/>
          </w:tcPr>
          <w:p w14:paraId="1C703D16" w14:textId="77777777" w:rsidR="00C37F10" w:rsidRPr="00892908" w:rsidRDefault="00C37F10" w:rsidP="00C37F10">
            <w:pPr>
              <w:rPr>
                <w:rFonts w:ascii="Times New Roman" w:hAnsi="Times New Roman"/>
                <w:sz w:val="18"/>
                <w:szCs w:val="18"/>
              </w:rPr>
            </w:pPr>
            <w:r w:rsidRPr="00892908">
              <w:rPr>
                <w:rFonts w:ascii="Times New Roman" w:hAnsi="Times New Roman"/>
                <w:b/>
                <w:sz w:val="18"/>
                <w:szCs w:val="18"/>
              </w:rPr>
              <w:t>Positioning</w:t>
            </w:r>
          </w:p>
          <w:p w14:paraId="18E4495D" w14:textId="77777777" w:rsidR="00C37F10" w:rsidRPr="00892908" w:rsidRDefault="00C37F10" w:rsidP="00C37F10">
            <w:pPr>
              <w:rPr>
                <w:rFonts w:ascii="Times New Roman" w:hAnsi="Times New Roman"/>
                <w:sz w:val="18"/>
                <w:szCs w:val="18"/>
              </w:rPr>
            </w:pPr>
          </w:p>
        </w:tc>
        <w:tc>
          <w:tcPr>
            <w:tcW w:w="726" w:type="dxa"/>
            <w:shd w:val="clear" w:color="auto" w:fill="D9D9D9" w:themeFill="background1" w:themeFillShade="D9"/>
          </w:tcPr>
          <w:p w14:paraId="08DF3C7F"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shd w:val="clear" w:color="auto" w:fill="D9D9D9" w:themeFill="background1" w:themeFillShade="D9"/>
          </w:tcPr>
          <w:p w14:paraId="77208117" w14:textId="77777777" w:rsidR="00C37F10" w:rsidRPr="00892908" w:rsidRDefault="00C37F10" w:rsidP="00C37F10">
            <w:pPr>
              <w:tabs>
                <w:tab w:val="center" w:pos="4924"/>
              </w:tabs>
              <w:rPr>
                <w:rFonts w:ascii="Times New Roman" w:hAnsi="Times New Roman"/>
                <w:sz w:val="18"/>
                <w:szCs w:val="18"/>
              </w:rPr>
            </w:pPr>
            <w:r w:rsidRPr="00892908">
              <w:rPr>
                <w:rFonts w:ascii="Times New Roman" w:hAnsi="Times New Roman"/>
                <w:sz w:val="18"/>
                <w:szCs w:val="18"/>
              </w:rPr>
              <w:t xml:space="preserve">Select an appropriate and safe starting position. Give alternative positions. </w:t>
            </w:r>
          </w:p>
        </w:tc>
      </w:tr>
      <w:tr w:rsidR="00C37F10" w:rsidRPr="00892908" w14:paraId="7F546081" w14:textId="77777777" w:rsidTr="00C37F10">
        <w:tc>
          <w:tcPr>
            <w:tcW w:w="1838" w:type="dxa"/>
            <w:shd w:val="clear" w:color="auto" w:fill="D9D9D9" w:themeFill="background1" w:themeFillShade="D9"/>
          </w:tcPr>
          <w:p w14:paraId="27B2F3BB" w14:textId="77777777" w:rsidR="00C37F10" w:rsidRPr="00892908" w:rsidRDefault="00C37F10" w:rsidP="00C37F10">
            <w:pPr>
              <w:rPr>
                <w:rFonts w:ascii="Times New Roman" w:hAnsi="Times New Roman"/>
                <w:sz w:val="18"/>
                <w:szCs w:val="18"/>
              </w:rPr>
            </w:pPr>
            <w:r w:rsidRPr="00892908">
              <w:rPr>
                <w:rFonts w:ascii="Times New Roman" w:hAnsi="Times New Roman"/>
                <w:b/>
                <w:sz w:val="18"/>
                <w:szCs w:val="18"/>
              </w:rPr>
              <w:t>Handling</w:t>
            </w:r>
          </w:p>
          <w:p w14:paraId="173D27E6" w14:textId="77777777" w:rsidR="00C37F10" w:rsidRPr="00892908" w:rsidRDefault="00C37F10" w:rsidP="00C37F10">
            <w:pPr>
              <w:rPr>
                <w:rFonts w:ascii="Times New Roman" w:hAnsi="Times New Roman"/>
                <w:sz w:val="18"/>
                <w:szCs w:val="18"/>
              </w:rPr>
            </w:pPr>
          </w:p>
        </w:tc>
        <w:tc>
          <w:tcPr>
            <w:tcW w:w="726" w:type="dxa"/>
            <w:shd w:val="clear" w:color="auto" w:fill="D9D9D9" w:themeFill="background1" w:themeFillShade="D9"/>
          </w:tcPr>
          <w:p w14:paraId="203069AA"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shd w:val="clear" w:color="auto" w:fill="D9D9D9" w:themeFill="background1" w:themeFillShade="D9"/>
          </w:tcPr>
          <w:p w14:paraId="7C5260B1"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Apply the exercise smoothly and rhythmically.  Use proper body mechanics and demonstrate proper verbal cues.</w:t>
            </w:r>
          </w:p>
        </w:tc>
      </w:tr>
      <w:tr w:rsidR="00C37F10" w:rsidRPr="00892908" w14:paraId="106BD57D" w14:textId="77777777" w:rsidTr="00C37F10">
        <w:tc>
          <w:tcPr>
            <w:tcW w:w="1838" w:type="dxa"/>
            <w:shd w:val="clear" w:color="auto" w:fill="D9D9D9" w:themeFill="background1" w:themeFillShade="D9"/>
          </w:tcPr>
          <w:p w14:paraId="63073EF4" w14:textId="77777777" w:rsidR="00C37F10" w:rsidRPr="00892908" w:rsidRDefault="00C37F10" w:rsidP="00C37F10">
            <w:pPr>
              <w:rPr>
                <w:rFonts w:ascii="Times New Roman" w:hAnsi="Times New Roman"/>
                <w:sz w:val="18"/>
                <w:szCs w:val="18"/>
              </w:rPr>
            </w:pPr>
            <w:r w:rsidRPr="00892908">
              <w:rPr>
                <w:rFonts w:ascii="Times New Roman" w:hAnsi="Times New Roman"/>
                <w:b/>
                <w:sz w:val="18"/>
                <w:szCs w:val="18"/>
              </w:rPr>
              <w:t>Determinants</w:t>
            </w:r>
          </w:p>
          <w:p w14:paraId="28070DDA" w14:textId="77777777" w:rsidR="00C37F10" w:rsidRPr="00892908" w:rsidRDefault="00C37F10" w:rsidP="00C37F10">
            <w:pPr>
              <w:rPr>
                <w:rFonts w:ascii="Times New Roman" w:hAnsi="Times New Roman"/>
                <w:sz w:val="18"/>
                <w:szCs w:val="18"/>
              </w:rPr>
            </w:pPr>
          </w:p>
        </w:tc>
        <w:tc>
          <w:tcPr>
            <w:tcW w:w="726" w:type="dxa"/>
            <w:shd w:val="clear" w:color="auto" w:fill="D9D9D9" w:themeFill="background1" w:themeFillShade="D9"/>
          </w:tcPr>
          <w:p w14:paraId="31AB3DA9"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shd w:val="clear" w:color="auto" w:fill="D9D9D9" w:themeFill="background1" w:themeFillShade="D9"/>
          </w:tcPr>
          <w:p w14:paraId="11695197"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Select and apply the appropriate strengthening protocol, progression, equipments, type and frequency.</w:t>
            </w:r>
          </w:p>
        </w:tc>
      </w:tr>
      <w:tr w:rsidR="00C37F10" w:rsidRPr="00892908" w14:paraId="2738A65B" w14:textId="77777777" w:rsidTr="00C37F10">
        <w:trPr>
          <w:trHeight w:val="70"/>
        </w:trPr>
        <w:tc>
          <w:tcPr>
            <w:tcW w:w="1838" w:type="dxa"/>
          </w:tcPr>
          <w:p w14:paraId="13E9E8C4"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Aerobic</w:t>
            </w:r>
          </w:p>
        </w:tc>
        <w:tc>
          <w:tcPr>
            <w:tcW w:w="726" w:type="dxa"/>
          </w:tcPr>
          <w:p w14:paraId="0F935E34"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(6)</w:t>
            </w:r>
          </w:p>
        </w:tc>
        <w:tc>
          <w:tcPr>
            <w:tcW w:w="8635" w:type="dxa"/>
            <w:gridSpan w:val="2"/>
          </w:tcPr>
          <w:p w14:paraId="2391B0CE" w14:textId="77777777" w:rsidR="00C37F10" w:rsidRPr="00892908" w:rsidRDefault="00C37F10" w:rsidP="00C37F10">
            <w:pPr>
              <w:rPr>
                <w:rFonts w:ascii="Times New Roman" w:hAnsi="Times New Roman"/>
                <w:sz w:val="18"/>
                <w:szCs w:val="18"/>
              </w:rPr>
            </w:pPr>
          </w:p>
        </w:tc>
      </w:tr>
      <w:tr w:rsidR="00C37F10" w:rsidRPr="00892908" w14:paraId="16E30F11" w14:textId="77777777" w:rsidTr="00C37F10">
        <w:tc>
          <w:tcPr>
            <w:tcW w:w="1838" w:type="dxa"/>
          </w:tcPr>
          <w:p w14:paraId="4352AA87" w14:textId="77777777" w:rsidR="00C37F10" w:rsidRPr="00892908" w:rsidRDefault="00C37F10" w:rsidP="00C37F10">
            <w:pPr>
              <w:rPr>
                <w:rFonts w:ascii="Times New Roman" w:hAnsi="Times New Roman"/>
                <w:sz w:val="18"/>
                <w:szCs w:val="18"/>
              </w:rPr>
            </w:pPr>
            <w:r w:rsidRPr="00892908">
              <w:rPr>
                <w:rFonts w:ascii="Times New Roman" w:hAnsi="Times New Roman"/>
                <w:b/>
                <w:sz w:val="18"/>
                <w:szCs w:val="18"/>
              </w:rPr>
              <w:t>Movements</w:t>
            </w:r>
          </w:p>
          <w:p w14:paraId="5564E318" w14:textId="77777777" w:rsidR="00C37F10" w:rsidRPr="00892908" w:rsidRDefault="00C37F10" w:rsidP="00C37F10">
            <w:pPr>
              <w:rPr>
                <w:rFonts w:ascii="Times New Roman" w:hAnsi="Times New Roman"/>
                <w:sz w:val="18"/>
                <w:szCs w:val="18"/>
              </w:rPr>
            </w:pPr>
          </w:p>
        </w:tc>
        <w:tc>
          <w:tcPr>
            <w:tcW w:w="726" w:type="dxa"/>
          </w:tcPr>
          <w:p w14:paraId="1A68F8B2"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tcPr>
          <w:p w14:paraId="48198A7F"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Select an appropriate set of movements.</w:t>
            </w:r>
          </w:p>
        </w:tc>
      </w:tr>
      <w:tr w:rsidR="00C37F10" w:rsidRPr="00892908" w14:paraId="4D7D0099" w14:textId="77777777" w:rsidTr="00C37F10">
        <w:tc>
          <w:tcPr>
            <w:tcW w:w="1838" w:type="dxa"/>
          </w:tcPr>
          <w:p w14:paraId="1FC5CC5B" w14:textId="77777777" w:rsidR="00C37F10" w:rsidRPr="00892908" w:rsidRDefault="00C37F10" w:rsidP="00C37F10">
            <w:pPr>
              <w:rPr>
                <w:rFonts w:ascii="Times New Roman" w:hAnsi="Times New Roman"/>
                <w:sz w:val="18"/>
                <w:szCs w:val="18"/>
              </w:rPr>
            </w:pPr>
            <w:r w:rsidRPr="00892908">
              <w:rPr>
                <w:rFonts w:ascii="Times New Roman" w:hAnsi="Times New Roman"/>
                <w:b/>
                <w:sz w:val="18"/>
                <w:szCs w:val="18"/>
              </w:rPr>
              <w:t>Monitoring</w:t>
            </w:r>
          </w:p>
          <w:p w14:paraId="023D75FC" w14:textId="77777777" w:rsidR="00C37F10" w:rsidRPr="00892908" w:rsidRDefault="00C37F10" w:rsidP="00C37F10">
            <w:pPr>
              <w:rPr>
                <w:rFonts w:ascii="Times New Roman" w:hAnsi="Times New Roman"/>
                <w:sz w:val="18"/>
                <w:szCs w:val="18"/>
              </w:rPr>
            </w:pPr>
          </w:p>
        </w:tc>
        <w:tc>
          <w:tcPr>
            <w:tcW w:w="726" w:type="dxa"/>
          </w:tcPr>
          <w:p w14:paraId="0AE3FD7F"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tcPr>
          <w:p w14:paraId="6780A669"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 xml:space="preserve"> Pay attention to the level of fitness and vital signs.</w:t>
            </w:r>
          </w:p>
        </w:tc>
      </w:tr>
      <w:tr w:rsidR="00C37F10" w:rsidRPr="00892908" w14:paraId="7FBED26E" w14:textId="77777777" w:rsidTr="00C37F10">
        <w:tc>
          <w:tcPr>
            <w:tcW w:w="1838" w:type="dxa"/>
          </w:tcPr>
          <w:p w14:paraId="4F8CBECE" w14:textId="77777777" w:rsidR="00C37F10" w:rsidRPr="00892908" w:rsidRDefault="00C37F10" w:rsidP="00C37F10">
            <w:pPr>
              <w:rPr>
                <w:rFonts w:ascii="Times New Roman" w:hAnsi="Times New Roman"/>
                <w:sz w:val="18"/>
                <w:szCs w:val="18"/>
              </w:rPr>
            </w:pPr>
            <w:r w:rsidRPr="00892908">
              <w:rPr>
                <w:rFonts w:ascii="Times New Roman" w:hAnsi="Times New Roman"/>
                <w:b/>
                <w:sz w:val="18"/>
                <w:szCs w:val="18"/>
              </w:rPr>
              <w:t xml:space="preserve">Execution </w:t>
            </w:r>
          </w:p>
          <w:p w14:paraId="6580BAC7" w14:textId="77777777" w:rsidR="00C37F10" w:rsidRPr="00892908" w:rsidRDefault="00C37F10" w:rsidP="00C37F10">
            <w:pPr>
              <w:rPr>
                <w:rFonts w:ascii="Times New Roman" w:hAnsi="Times New Roman"/>
                <w:sz w:val="18"/>
                <w:szCs w:val="18"/>
              </w:rPr>
            </w:pPr>
          </w:p>
        </w:tc>
        <w:tc>
          <w:tcPr>
            <w:tcW w:w="726" w:type="dxa"/>
          </w:tcPr>
          <w:p w14:paraId="168A4B3F"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tcPr>
          <w:p w14:paraId="52757964"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 xml:space="preserve">Demonstrate the exercise correctly and determine the repetition and duration. </w:t>
            </w:r>
          </w:p>
        </w:tc>
      </w:tr>
      <w:tr w:rsidR="00C37F10" w:rsidRPr="00892908" w14:paraId="22EE7E7D" w14:textId="77777777" w:rsidTr="00C37F10">
        <w:tc>
          <w:tcPr>
            <w:tcW w:w="1838" w:type="dxa"/>
            <w:shd w:val="clear" w:color="auto" w:fill="D9D9D9" w:themeFill="background1" w:themeFillShade="D9"/>
          </w:tcPr>
          <w:p w14:paraId="569BD5BF" w14:textId="77777777" w:rsidR="00C37F10" w:rsidRPr="00892908" w:rsidRDefault="00C37F10" w:rsidP="00C37F10">
            <w:pPr>
              <w:jc w:val="center"/>
              <w:rPr>
                <w:rFonts w:ascii="Times New Roman" w:hAnsi="Times New Roman"/>
                <w:sz w:val="18"/>
                <w:szCs w:val="18"/>
              </w:rPr>
            </w:pPr>
            <w:r w:rsidRPr="00892908">
              <w:rPr>
                <w:rFonts w:ascii="Times New Roman" w:hAnsi="Times New Roman"/>
                <w:b/>
                <w:sz w:val="18"/>
                <w:szCs w:val="18"/>
              </w:rPr>
              <w:t>Balance</w:t>
            </w:r>
          </w:p>
        </w:tc>
        <w:tc>
          <w:tcPr>
            <w:tcW w:w="726" w:type="dxa"/>
            <w:shd w:val="clear" w:color="auto" w:fill="D9D9D9" w:themeFill="background1" w:themeFillShade="D9"/>
          </w:tcPr>
          <w:p w14:paraId="3363F01B"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(6)</w:t>
            </w:r>
          </w:p>
        </w:tc>
        <w:tc>
          <w:tcPr>
            <w:tcW w:w="8635" w:type="dxa"/>
            <w:gridSpan w:val="2"/>
            <w:shd w:val="clear" w:color="auto" w:fill="D9D9D9" w:themeFill="background1" w:themeFillShade="D9"/>
          </w:tcPr>
          <w:p w14:paraId="1BFF0EFB" w14:textId="77777777" w:rsidR="00C37F10" w:rsidRPr="00892908" w:rsidRDefault="00C37F10" w:rsidP="00C37F10">
            <w:pPr>
              <w:rPr>
                <w:rFonts w:ascii="Times New Roman" w:hAnsi="Times New Roman"/>
                <w:sz w:val="18"/>
                <w:szCs w:val="18"/>
              </w:rPr>
            </w:pPr>
          </w:p>
        </w:tc>
      </w:tr>
      <w:tr w:rsidR="00C37F10" w:rsidRPr="00892908" w14:paraId="665A37B5" w14:textId="77777777" w:rsidTr="00C37F10">
        <w:tc>
          <w:tcPr>
            <w:tcW w:w="1838" w:type="dxa"/>
            <w:shd w:val="clear" w:color="auto" w:fill="D9D9D9" w:themeFill="background1" w:themeFillShade="D9"/>
          </w:tcPr>
          <w:p w14:paraId="327749F1" w14:textId="77777777" w:rsidR="00C37F10" w:rsidRPr="00892908" w:rsidRDefault="00C37F10" w:rsidP="00C37F10">
            <w:pPr>
              <w:rPr>
                <w:rFonts w:ascii="Times New Roman" w:hAnsi="Times New Roman"/>
                <w:b/>
                <w:sz w:val="18"/>
                <w:szCs w:val="18"/>
              </w:rPr>
            </w:pPr>
            <w:r w:rsidRPr="00892908">
              <w:rPr>
                <w:rFonts w:ascii="Times New Roman" w:hAnsi="Times New Roman"/>
                <w:b/>
                <w:sz w:val="18"/>
                <w:szCs w:val="18"/>
              </w:rPr>
              <w:t>Positioning</w:t>
            </w:r>
          </w:p>
          <w:p w14:paraId="255C75CC" w14:textId="77777777" w:rsidR="00C37F10" w:rsidRPr="00892908" w:rsidRDefault="00C37F10" w:rsidP="00C37F10">
            <w:pPr>
              <w:rPr>
                <w:rFonts w:ascii="Times New Roman" w:hAnsi="Times New Roman"/>
                <w:sz w:val="18"/>
                <w:szCs w:val="18"/>
              </w:rPr>
            </w:pPr>
          </w:p>
        </w:tc>
        <w:tc>
          <w:tcPr>
            <w:tcW w:w="726" w:type="dxa"/>
            <w:shd w:val="clear" w:color="auto" w:fill="D9D9D9" w:themeFill="background1" w:themeFillShade="D9"/>
          </w:tcPr>
          <w:p w14:paraId="671FE561"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shd w:val="clear" w:color="auto" w:fill="D9D9D9" w:themeFill="background1" w:themeFillShade="D9"/>
          </w:tcPr>
          <w:p w14:paraId="4DAFA503"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Select an appropriate and safe starting position/ equipment. Give alternative positions and progression.</w:t>
            </w:r>
          </w:p>
        </w:tc>
      </w:tr>
      <w:tr w:rsidR="00C37F10" w:rsidRPr="00892908" w14:paraId="7101410D" w14:textId="77777777" w:rsidTr="00C37F10">
        <w:tc>
          <w:tcPr>
            <w:tcW w:w="1838" w:type="dxa"/>
            <w:shd w:val="clear" w:color="auto" w:fill="D9D9D9" w:themeFill="background1" w:themeFillShade="D9"/>
          </w:tcPr>
          <w:p w14:paraId="2E180FDE" w14:textId="77777777" w:rsidR="00C37F10" w:rsidRPr="00892908" w:rsidRDefault="00C37F10" w:rsidP="00C37F10">
            <w:pPr>
              <w:rPr>
                <w:rFonts w:ascii="Times New Roman" w:hAnsi="Times New Roman"/>
                <w:b/>
                <w:sz w:val="18"/>
                <w:szCs w:val="18"/>
              </w:rPr>
            </w:pPr>
            <w:r w:rsidRPr="00892908">
              <w:rPr>
                <w:rFonts w:ascii="Times New Roman" w:hAnsi="Times New Roman"/>
                <w:b/>
                <w:sz w:val="18"/>
                <w:szCs w:val="18"/>
              </w:rPr>
              <w:t>Movements/tasks</w:t>
            </w:r>
          </w:p>
          <w:p w14:paraId="6C258DD0" w14:textId="77777777" w:rsidR="00C37F10" w:rsidRPr="00892908" w:rsidRDefault="00C37F10" w:rsidP="00C37F10">
            <w:pPr>
              <w:rPr>
                <w:rFonts w:ascii="Times New Roman" w:hAnsi="Times New Roman"/>
                <w:sz w:val="18"/>
                <w:szCs w:val="18"/>
              </w:rPr>
            </w:pPr>
          </w:p>
        </w:tc>
        <w:tc>
          <w:tcPr>
            <w:tcW w:w="726" w:type="dxa"/>
            <w:shd w:val="clear" w:color="auto" w:fill="D9D9D9" w:themeFill="background1" w:themeFillShade="D9"/>
          </w:tcPr>
          <w:p w14:paraId="77BE606A"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shd w:val="clear" w:color="auto" w:fill="D9D9D9" w:themeFill="background1" w:themeFillShade="D9"/>
          </w:tcPr>
          <w:p w14:paraId="5D85CC73"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Select and apply appropriate set of movements/ tasks correctly.</w:t>
            </w:r>
          </w:p>
        </w:tc>
      </w:tr>
      <w:tr w:rsidR="00C37F10" w:rsidRPr="00892908" w14:paraId="7594C314" w14:textId="77777777" w:rsidTr="00C37F10">
        <w:tc>
          <w:tcPr>
            <w:tcW w:w="1838" w:type="dxa"/>
            <w:shd w:val="clear" w:color="auto" w:fill="D9D9D9" w:themeFill="background1" w:themeFillShade="D9"/>
          </w:tcPr>
          <w:p w14:paraId="5829716E" w14:textId="77777777" w:rsidR="00C37F10" w:rsidRPr="00892908" w:rsidRDefault="00C37F10" w:rsidP="00C37F10">
            <w:pPr>
              <w:rPr>
                <w:rFonts w:ascii="Times New Roman" w:hAnsi="Times New Roman"/>
                <w:sz w:val="18"/>
                <w:szCs w:val="18"/>
              </w:rPr>
            </w:pPr>
            <w:r w:rsidRPr="00892908">
              <w:rPr>
                <w:rFonts w:ascii="Times New Roman" w:hAnsi="Times New Roman"/>
                <w:b/>
                <w:sz w:val="18"/>
                <w:szCs w:val="18"/>
              </w:rPr>
              <w:t>Execution</w:t>
            </w:r>
            <w:r w:rsidRPr="00892908">
              <w:rPr>
                <w:rFonts w:ascii="Times New Roman" w:hAnsi="Times New Roman"/>
                <w:sz w:val="18"/>
                <w:szCs w:val="18"/>
              </w:rPr>
              <w:t xml:space="preserve"> </w:t>
            </w:r>
          </w:p>
          <w:p w14:paraId="48F15D68" w14:textId="77777777" w:rsidR="00C37F10" w:rsidRPr="00892908" w:rsidRDefault="00C37F10" w:rsidP="00C37F10">
            <w:pPr>
              <w:rPr>
                <w:rFonts w:ascii="Times New Roman" w:hAnsi="Times New Roman"/>
                <w:sz w:val="18"/>
                <w:szCs w:val="18"/>
              </w:rPr>
            </w:pPr>
          </w:p>
        </w:tc>
        <w:tc>
          <w:tcPr>
            <w:tcW w:w="726" w:type="dxa"/>
            <w:shd w:val="clear" w:color="auto" w:fill="D9D9D9" w:themeFill="background1" w:themeFillShade="D9"/>
          </w:tcPr>
          <w:p w14:paraId="6E992D74"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w:t>
            </w:r>
          </w:p>
        </w:tc>
        <w:tc>
          <w:tcPr>
            <w:tcW w:w="8635" w:type="dxa"/>
            <w:gridSpan w:val="2"/>
            <w:shd w:val="clear" w:color="auto" w:fill="D9D9D9" w:themeFill="background1" w:themeFillShade="D9"/>
          </w:tcPr>
          <w:p w14:paraId="0571B0B5"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Apply the exercise smoothly and rhythmically.  Use proper body mechanics and demonstrate proper verbal/tactile cues.</w:t>
            </w:r>
          </w:p>
        </w:tc>
      </w:tr>
      <w:tr w:rsidR="00C37F10" w:rsidRPr="00892908" w14:paraId="78F2C046" w14:textId="77777777" w:rsidTr="00C37F10">
        <w:trPr>
          <w:trHeight w:val="472"/>
        </w:trPr>
        <w:tc>
          <w:tcPr>
            <w:tcW w:w="1838" w:type="dxa"/>
            <w:tcBorders>
              <w:bottom w:val="single" w:sz="4" w:space="0" w:color="auto"/>
            </w:tcBorders>
            <w:shd w:val="clear" w:color="auto" w:fill="FFFFFF" w:themeFill="background1"/>
          </w:tcPr>
          <w:p w14:paraId="670CC05D"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Professional attitude</w:t>
            </w:r>
          </w:p>
        </w:tc>
        <w:tc>
          <w:tcPr>
            <w:tcW w:w="726" w:type="dxa"/>
            <w:shd w:val="clear" w:color="auto" w:fill="FFFFFF" w:themeFill="background1"/>
          </w:tcPr>
          <w:p w14:paraId="6F3C916A" w14:textId="77777777" w:rsidR="00C37F10" w:rsidRPr="00892908" w:rsidRDefault="00C37F10" w:rsidP="00C37F10">
            <w:pPr>
              <w:jc w:val="center"/>
              <w:rPr>
                <w:rFonts w:ascii="Times New Roman" w:hAnsi="Times New Roman"/>
                <w:b/>
                <w:sz w:val="18"/>
                <w:szCs w:val="18"/>
              </w:rPr>
            </w:pPr>
            <w:r w:rsidRPr="00892908">
              <w:rPr>
                <w:rFonts w:ascii="Times New Roman" w:hAnsi="Times New Roman"/>
                <w:b/>
                <w:sz w:val="18"/>
                <w:szCs w:val="18"/>
              </w:rPr>
              <w:t>2</w:t>
            </w:r>
          </w:p>
        </w:tc>
        <w:tc>
          <w:tcPr>
            <w:tcW w:w="8635" w:type="dxa"/>
            <w:gridSpan w:val="2"/>
            <w:shd w:val="clear" w:color="auto" w:fill="FFFFFF" w:themeFill="background1"/>
          </w:tcPr>
          <w:p w14:paraId="01A3835A" w14:textId="77777777" w:rsidR="00C37F10" w:rsidRPr="00892908" w:rsidRDefault="00C37F10" w:rsidP="00C37F10">
            <w:pPr>
              <w:rPr>
                <w:rFonts w:ascii="Times New Roman" w:hAnsi="Times New Roman"/>
                <w:sz w:val="18"/>
                <w:szCs w:val="18"/>
              </w:rPr>
            </w:pPr>
            <w:r w:rsidRPr="00892908">
              <w:rPr>
                <w:rFonts w:ascii="Times New Roman" w:hAnsi="Times New Roman"/>
                <w:sz w:val="18"/>
                <w:szCs w:val="18"/>
              </w:rPr>
              <w:t xml:space="preserve">Act and behave with respect, confidence and communicate effectively with the model and assessor. </w:t>
            </w:r>
          </w:p>
        </w:tc>
      </w:tr>
      <w:tr w:rsidR="00C37F10" w:rsidRPr="00892908" w14:paraId="0884BC29" w14:textId="77777777" w:rsidTr="00C37F10">
        <w:trPr>
          <w:trHeight w:val="200"/>
        </w:trPr>
        <w:tc>
          <w:tcPr>
            <w:tcW w:w="1838" w:type="dxa"/>
            <w:tcBorders>
              <w:left w:val="nil"/>
              <w:bottom w:val="nil"/>
            </w:tcBorders>
            <w:shd w:val="clear" w:color="auto" w:fill="FFFFFF" w:themeFill="background1"/>
          </w:tcPr>
          <w:p w14:paraId="13C7408F" w14:textId="77777777" w:rsidR="00C37F10" w:rsidRPr="00892908" w:rsidRDefault="00C37F10" w:rsidP="00C37F10">
            <w:pPr>
              <w:rPr>
                <w:rFonts w:ascii="Times New Roman" w:hAnsi="Times New Roman"/>
                <w:b/>
                <w:sz w:val="18"/>
                <w:szCs w:val="18"/>
              </w:rPr>
            </w:pPr>
          </w:p>
          <w:p w14:paraId="5E046804" w14:textId="77777777" w:rsidR="00C37F10" w:rsidRPr="00892908" w:rsidRDefault="00C37F10" w:rsidP="00C37F10">
            <w:pPr>
              <w:pStyle w:val="Footer"/>
              <w:rPr>
                <w:rFonts w:ascii="Times New Roman" w:hAnsi="Times New Roman"/>
                <w:b/>
                <w:sz w:val="18"/>
                <w:szCs w:val="18"/>
              </w:rPr>
            </w:pPr>
          </w:p>
        </w:tc>
        <w:tc>
          <w:tcPr>
            <w:tcW w:w="726" w:type="dxa"/>
            <w:shd w:val="clear" w:color="auto" w:fill="D9D9D9" w:themeFill="background1" w:themeFillShade="D9"/>
          </w:tcPr>
          <w:p w14:paraId="6A1758E3" w14:textId="77777777" w:rsidR="00C37F10" w:rsidRPr="00892908" w:rsidRDefault="00C37F10" w:rsidP="00C37F10">
            <w:pPr>
              <w:jc w:val="center"/>
              <w:rPr>
                <w:rFonts w:ascii="Times New Roman" w:hAnsi="Times New Roman"/>
                <w:sz w:val="18"/>
                <w:szCs w:val="18"/>
              </w:rPr>
            </w:pPr>
            <w:r w:rsidRPr="00892908">
              <w:rPr>
                <w:rFonts w:ascii="Times New Roman" w:hAnsi="Times New Roman"/>
                <w:sz w:val="18"/>
                <w:szCs w:val="18"/>
              </w:rPr>
              <w:t>20</w:t>
            </w:r>
          </w:p>
        </w:tc>
        <w:tc>
          <w:tcPr>
            <w:tcW w:w="2487" w:type="dxa"/>
            <w:tcBorders>
              <w:right w:val="single" w:sz="4" w:space="0" w:color="auto"/>
            </w:tcBorders>
            <w:shd w:val="clear" w:color="auto" w:fill="D9D9D9" w:themeFill="background1" w:themeFillShade="D9"/>
          </w:tcPr>
          <w:p w14:paraId="1CB9EAD6" w14:textId="77777777" w:rsidR="00C37F10" w:rsidRPr="00892908" w:rsidRDefault="00C37F10" w:rsidP="00C37F10">
            <w:pPr>
              <w:rPr>
                <w:rFonts w:ascii="Times New Roman" w:hAnsi="Times New Roman"/>
                <w:b/>
                <w:sz w:val="18"/>
                <w:szCs w:val="18"/>
              </w:rPr>
            </w:pPr>
            <w:r w:rsidRPr="00892908">
              <w:rPr>
                <w:rFonts w:ascii="Times New Roman" w:hAnsi="Times New Roman"/>
                <w:b/>
                <w:sz w:val="18"/>
                <w:szCs w:val="18"/>
              </w:rPr>
              <w:t xml:space="preserve">Total mark </w:t>
            </w:r>
          </w:p>
        </w:tc>
        <w:tc>
          <w:tcPr>
            <w:tcW w:w="6148" w:type="dxa"/>
            <w:tcBorders>
              <w:left w:val="single" w:sz="4" w:space="0" w:color="auto"/>
              <w:bottom w:val="nil"/>
              <w:right w:val="nil"/>
            </w:tcBorders>
            <w:shd w:val="clear" w:color="auto" w:fill="FFFFFF" w:themeFill="background1"/>
          </w:tcPr>
          <w:p w14:paraId="2372DC93" w14:textId="77777777" w:rsidR="00C37F10" w:rsidRPr="00892908" w:rsidRDefault="00C37F10" w:rsidP="00C37F10">
            <w:pPr>
              <w:rPr>
                <w:rFonts w:ascii="Times New Roman" w:hAnsi="Times New Roman"/>
                <w:sz w:val="18"/>
                <w:szCs w:val="18"/>
              </w:rPr>
            </w:pPr>
          </w:p>
        </w:tc>
      </w:tr>
    </w:tbl>
    <w:p w14:paraId="55748498" w14:textId="2174AA9B" w:rsidR="00C37F10" w:rsidRPr="00C37F10" w:rsidRDefault="00C37F10" w:rsidP="00C37F10">
      <w:pPr>
        <w:pStyle w:val="Caption"/>
        <w:keepNext/>
        <w:rPr>
          <w:rFonts w:asciiTheme="majorBidi" w:hAnsiTheme="majorBidi" w:cstheme="majorBidi"/>
          <w:b/>
          <w:bCs/>
          <w:i w:val="0"/>
          <w:iCs w:val="0"/>
          <w:color w:val="000000" w:themeColor="text1"/>
          <w:u w:val="single"/>
        </w:rPr>
      </w:pPr>
      <w:r>
        <w:t xml:space="preserve"> </w:t>
      </w:r>
      <w:r w:rsidRPr="00C37F10">
        <w:rPr>
          <w:rFonts w:asciiTheme="majorBidi" w:hAnsiTheme="majorBidi" w:cstheme="majorBidi"/>
          <w:b/>
          <w:bCs/>
          <w:i w:val="0"/>
          <w:iCs w:val="0"/>
          <w:color w:val="000000" w:themeColor="text1"/>
          <w:u w:val="single"/>
        </w:rPr>
        <w:t xml:space="preserve">Table </w:t>
      </w:r>
      <w:r w:rsidRPr="00C37F10">
        <w:rPr>
          <w:rFonts w:asciiTheme="majorBidi" w:hAnsiTheme="majorBidi" w:cstheme="majorBidi"/>
          <w:b/>
          <w:bCs/>
          <w:i w:val="0"/>
          <w:iCs w:val="0"/>
          <w:color w:val="000000" w:themeColor="text1"/>
          <w:u w:val="single"/>
        </w:rPr>
        <w:fldChar w:fldCharType="begin"/>
      </w:r>
      <w:r w:rsidRPr="00C37F10">
        <w:rPr>
          <w:rFonts w:asciiTheme="majorBidi" w:hAnsiTheme="majorBidi" w:cstheme="majorBidi"/>
          <w:b/>
          <w:bCs/>
          <w:i w:val="0"/>
          <w:iCs w:val="0"/>
          <w:color w:val="000000" w:themeColor="text1"/>
          <w:u w:val="single"/>
        </w:rPr>
        <w:instrText xml:space="preserve"> SEQ Table \* ARABIC </w:instrText>
      </w:r>
      <w:r w:rsidRPr="00C37F10">
        <w:rPr>
          <w:rFonts w:asciiTheme="majorBidi" w:hAnsiTheme="majorBidi" w:cstheme="majorBidi"/>
          <w:b/>
          <w:bCs/>
          <w:i w:val="0"/>
          <w:iCs w:val="0"/>
          <w:color w:val="000000" w:themeColor="text1"/>
          <w:u w:val="single"/>
        </w:rPr>
        <w:fldChar w:fldCharType="separate"/>
      </w:r>
      <w:r>
        <w:rPr>
          <w:rFonts w:asciiTheme="majorBidi" w:hAnsiTheme="majorBidi" w:cstheme="majorBidi"/>
          <w:b/>
          <w:bCs/>
          <w:i w:val="0"/>
          <w:iCs w:val="0"/>
          <w:noProof/>
          <w:color w:val="000000" w:themeColor="text1"/>
          <w:u w:val="single"/>
        </w:rPr>
        <w:t>1</w:t>
      </w:r>
      <w:r w:rsidRPr="00C37F10">
        <w:rPr>
          <w:rFonts w:asciiTheme="majorBidi" w:hAnsiTheme="majorBidi" w:cstheme="majorBidi"/>
          <w:b/>
          <w:bCs/>
          <w:i w:val="0"/>
          <w:iCs w:val="0"/>
          <w:color w:val="000000" w:themeColor="text1"/>
          <w:u w:val="single"/>
        </w:rPr>
        <w:fldChar w:fldCharType="end"/>
      </w:r>
      <w:r w:rsidRPr="00C37F10">
        <w:rPr>
          <w:rFonts w:asciiTheme="majorBidi" w:hAnsiTheme="majorBidi" w:cstheme="majorBidi"/>
          <w:b/>
          <w:bCs/>
          <w:i w:val="0"/>
          <w:iCs w:val="0"/>
          <w:noProof/>
          <w:color w:val="000000" w:themeColor="text1"/>
          <w:u w:val="single"/>
        </w:rPr>
        <w:t>Practical Final Exam - Rubric</w:t>
      </w:r>
    </w:p>
    <w:p w14:paraId="2F1E6914" w14:textId="77777777" w:rsidR="00310B21" w:rsidRDefault="00310B21">
      <w:pPr>
        <w:rPr>
          <w:rFonts w:ascii="Times New Roman" w:hAnsi="Times New Roman"/>
          <w:sz w:val="20"/>
          <w:szCs w:val="18"/>
        </w:rPr>
      </w:pPr>
      <w:r>
        <w:rPr>
          <w:rFonts w:ascii="Times New Roman" w:hAnsi="Times New Roman"/>
          <w:sz w:val="20"/>
          <w:szCs w:val="18"/>
        </w:rPr>
        <w:br w:type="page"/>
      </w:r>
    </w:p>
    <w:p w14:paraId="3CB1E142" w14:textId="17EA7E7A" w:rsidR="00C81EBB" w:rsidRPr="00D72F2B" w:rsidRDefault="00C81EBB" w:rsidP="00C37F10">
      <w:pPr>
        <w:autoSpaceDE w:val="0"/>
        <w:autoSpaceDN w:val="0"/>
        <w:adjustRightInd w:val="0"/>
        <w:spacing w:after="0" w:line="480" w:lineRule="auto"/>
        <w:rPr>
          <w:rFonts w:ascii="Cambria" w:hAnsi="Cambria"/>
          <w:color w:val="000000"/>
          <w:rtl/>
        </w:rPr>
      </w:pPr>
    </w:p>
    <w:p w14:paraId="00C4F0CE" w14:textId="42D14AAB" w:rsidR="00C37F10" w:rsidRPr="00C37F10" w:rsidRDefault="00C37F10" w:rsidP="00C37F10">
      <w:pPr>
        <w:pStyle w:val="Caption"/>
        <w:keepNext/>
        <w:rPr>
          <w:rFonts w:asciiTheme="majorBidi" w:hAnsiTheme="majorBidi" w:cstheme="majorBidi"/>
          <w:b/>
          <w:bCs/>
          <w:i w:val="0"/>
          <w:iCs w:val="0"/>
          <w:color w:val="000000" w:themeColor="text1"/>
          <w:sz w:val="20"/>
          <w:szCs w:val="20"/>
          <w:u w:val="single"/>
        </w:rPr>
      </w:pPr>
      <w:r w:rsidRPr="00C37F10">
        <w:rPr>
          <w:rFonts w:asciiTheme="majorBidi" w:hAnsiTheme="majorBidi" w:cstheme="majorBidi"/>
          <w:b/>
          <w:bCs/>
          <w:i w:val="0"/>
          <w:iCs w:val="0"/>
          <w:color w:val="000000" w:themeColor="text1"/>
          <w:sz w:val="20"/>
          <w:szCs w:val="20"/>
          <w:u w:val="single"/>
        </w:rPr>
        <w:t xml:space="preserve">Table </w:t>
      </w:r>
      <w:r w:rsidRPr="00C37F10">
        <w:rPr>
          <w:rFonts w:asciiTheme="majorBidi" w:hAnsiTheme="majorBidi" w:cstheme="majorBidi"/>
          <w:b/>
          <w:bCs/>
          <w:i w:val="0"/>
          <w:iCs w:val="0"/>
          <w:color w:val="000000" w:themeColor="text1"/>
          <w:sz w:val="20"/>
          <w:szCs w:val="20"/>
          <w:u w:val="single"/>
        </w:rPr>
        <w:fldChar w:fldCharType="begin"/>
      </w:r>
      <w:r w:rsidRPr="00C37F10">
        <w:rPr>
          <w:rFonts w:asciiTheme="majorBidi" w:hAnsiTheme="majorBidi" w:cstheme="majorBidi"/>
          <w:b/>
          <w:bCs/>
          <w:i w:val="0"/>
          <w:iCs w:val="0"/>
          <w:color w:val="000000" w:themeColor="text1"/>
          <w:sz w:val="20"/>
          <w:szCs w:val="20"/>
          <w:u w:val="single"/>
        </w:rPr>
        <w:instrText xml:space="preserve"> SEQ Table \* ARABIC </w:instrText>
      </w:r>
      <w:r w:rsidRPr="00C37F10">
        <w:rPr>
          <w:rFonts w:asciiTheme="majorBidi" w:hAnsiTheme="majorBidi" w:cstheme="majorBidi"/>
          <w:b/>
          <w:bCs/>
          <w:i w:val="0"/>
          <w:iCs w:val="0"/>
          <w:color w:val="000000" w:themeColor="text1"/>
          <w:sz w:val="20"/>
          <w:szCs w:val="20"/>
          <w:u w:val="single"/>
        </w:rPr>
        <w:fldChar w:fldCharType="separate"/>
      </w:r>
      <w:r w:rsidRPr="00C37F10">
        <w:rPr>
          <w:rFonts w:asciiTheme="majorBidi" w:hAnsiTheme="majorBidi" w:cstheme="majorBidi"/>
          <w:b/>
          <w:bCs/>
          <w:i w:val="0"/>
          <w:iCs w:val="0"/>
          <w:noProof/>
          <w:color w:val="000000" w:themeColor="text1"/>
          <w:sz w:val="20"/>
          <w:szCs w:val="20"/>
          <w:u w:val="single"/>
        </w:rPr>
        <w:t>2</w:t>
      </w:r>
      <w:r w:rsidRPr="00C37F10">
        <w:rPr>
          <w:rFonts w:asciiTheme="majorBidi" w:hAnsiTheme="majorBidi" w:cstheme="majorBidi"/>
          <w:b/>
          <w:bCs/>
          <w:i w:val="0"/>
          <w:iCs w:val="0"/>
          <w:color w:val="000000" w:themeColor="text1"/>
          <w:sz w:val="20"/>
          <w:szCs w:val="20"/>
          <w:u w:val="single"/>
        </w:rPr>
        <w:fldChar w:fldCharType="end"/>
      </w:r>
      <w:r w:rsidRPr="00C37F10">
        <w:rPr>
          <w:rFonts w:asciiTheme="majorBidi" w:hAnsiTheme="majorBidi" w:cstheme="majorBidi"/>
          <w:b/>
          <w:bCs/>
          <w:i w:val="0"/>
          <w:iCs w:val="0"/>
          <w:color w:val="000000" w:themeColor="text1"/>
          <w:sz w:val="20"/>
          <w:szCs w:val="20"/>
          <w:u w:val="single"/>
        </w:rPr>
        <w:t>Practical Final Exam- Rubric for assessment criteria</w:t>
      </w:r>
    </w:p>
    <w:tbl>
      <w:tblPr>
        <w:tblStyle w:val="TableGrid"/>
        <w:tblpPr w:leftFromText="180" w:rightFromText="180" w:vertAnchor="page" w:horzAnchor="margin" w:tblpY="2282"/>
        <w:tblW w:w="10910" w:type="dxa"/>
        <w:tblLayout w:type="fixed"/>
        <w:tblLook w:val="04A0" w:firstRow="1" w:lastRow="0" w:firstColumn="1" w:lastColumn="0" w:noHBand="0" w:noVBand="1"/>
      </w:tblPr>
      <w:tblGrid>
        <w:gridCol w:w="534"/>
        <w:gridCol w:w="1162"/>
        <w:gridCol w:w="709"/>
        <w:gridCol w:w="8505"/>
      </w:tblGrid>
      <w:tr w:rsidR="008450D5" w:rsidRPr="00250BB6" w14:paraId="30F88C39" w14:textId="77777777" w:rsidTr="008450D5">
        <w:tc>
          <w:tcPr>
            <w:tcW w:w="534" w:type="dxa"/>
            <w:vMerge w:val="restart"/>
            <w:textDirection w:val="tbRl"/>
            <w:vAlign w:val="center"/>
          </w:tcPr>
          <w:p w14:paraId="61452677" w14:textId="77777777" w:rsidR="008450D5" w:rsidRPr="00250BB6" w:rsidRDefault="008450D5" w:rsidP="008450D5">
            <w:pPr>
              <w:ind w:left="113" w:right="113"/>
              <w:jc w:val="center"/>
              <w:rPr>
                <w:rFonts w:ascii="Times New Roman" w:hAnsi="Times New Roman"/>
                <w:b/>
                <w:sz w:val="16"/>
                <w:szCs w:val="16"/>
              </w:rPr>
            </w:pPr>
            <w:r w:rsidRPr="00250BB6">
              <w:rPr>
                <w:rFonts w:ascii="Times New Roman" w:hAnsi="Times New Roman"/>
                <w:b/>
                <w:sz w:val="16"/>
                <w:szCs w:val="16"/>
              </w:rPr>
              <w:t>Resistance</w:t>
            </w:r>
          </w:p>
        </w:tc>
        <w:tc>
          <w:tcPr>
            <w:tcW w:w="1162" w:type="dxa"/>
            <w:vMerge w:val="restart"/>
          </w:tcPr>
          <w:p w14:paraId="34E18251" w14:textId="77777777" w:rsidR="008450D5" w:rsidRPr="00250BB6" w:rsidRDefault="008450D5" w:rsidP="008450D5">
            <w:pPr>
              <w:rPr>
                <w:rFonts w:ascii="Times New Roman" w:hAnsi="Times New Roman"/>
                <w:sz w:val="16"/>
                <w:szCs w:val="16"/>
              </w:rPr>
            </w:pPr>
            <w:r w:rsidRPr="00250BB6">
              <w:rPr>
                <w:rFonts w:ascii="Times New Roman" w:hAnsi="Times New Roman"/>
                <w:b/>
                <w:sz w:val="16"/>
                <w:szCs w:val="16"/>
              </w:rPr>
              <w:t>Positioning</w:t>
            </w:r>
          </w:p>
          <w:p w14:paraId="4A512428" w14:textId="77777777" w:rsidR="008450D5" w:rsidRPr="00250BB6" w:rsidRDefault="008450D5" w:rsidP="008450D5">
            <w:pPr>
              <w:rPr>
                <w:rFonts w:asciiTheme="majorBidi" w:hAnsiTheme="majorBidi" w:cstheme="majorBidi"/>
                <w:sz w:val="16"/>
                <w:szCs w:val="16"/>
              </w:rPr>
            </w:pPr>
          </w:p>
        </w:tc>
        <w:tc>
          <w:tcPr>
            <w:tcW w:w="709" w:type="dxa"/>
          </w:tcPr>
          <w:p w14:paraId="25E4FE5B"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tcPr>
          <w:p w14:paraId="5CFEAB25"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Appropriate and safe starting and end position. Give alternative/ modified positions.</w:t>
            </w:r>
          </w:p>
        </w:tc>
      </w:tr>
      <w:tr w:rsidR="008450D5" w:rsidRPr="00250BB6" w14:paraId="5FDAFFBE" w14:textId="77777777" w:rsidTr="008450D5">
        <w:tc>
          <w:tcPr>
            <w:tcW w:w="534" w:type="dxa"/>
            <w:vMerge/>
          </w:tcPr>
          <w:p w14:paraId="4A28421F" w14:textId="77777777" w:rsidR="008450D5" w:rsidRPr="00250BB6" w:rsidRDefault="008450D5" w:rsidP="008450D5">
            <w:pPr>
              <w:rPr>
                <w:rFonts w:asciiTheme="majorBidi" w:hAnsiTheme="majorBidi" w:cstheme="majorBidi"/>
                <w:sz w:val="16"/>
                <w:szCs w:val="16"/>
              </w:rPr>
            </w:pPr>
          </w:p>
        </w:tc>
        <w:tc>
          <w:tcPr>
            <w:tcW w:w="1162" w:type="dxa"/>
            <w:vMerge/>
          </w:tcPr>
          <w:p w14:paraId="057D69D2" w14:textId="77777777" w:rsidR="008450D5" w:rsidRPr="00250BB6" w:rsidRDefault="008450D5" w:rsidP="008450D5">
            <w:pPr>
              <w:rPr>
                <w:rFonts w:asciiTheme="majorBidi" w:hAnsiTheme="majorBidi" w:cstheme="majorBidi"/>
                <w:sz w:val="16"/>
                <w:szCs w:val="16"/>
              </w:rPr>
            </w:pPr>
          </w:p>
        </w:tc>
        <w:tc>
          <w:tcPr>
            <w:tcW w:w="709" w:type="dxa"/>
          </w:tcPr>
          <w:p w14:paraId="37514680"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tcPr>
          <w:p w14:paraId="440A7298"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Appropriate starting and end position. No alternative or modified positions/ lacks safety.</w:t>
            </w:r>
          </w:p>
        </w:tc>
      </w:tr>
      <w:tr w:rsidR="008450D5" w:rsidRPr="00250BB6" w14:paraId="72B192CC" w14:textId="77777777" w:rsidTr="008450D5">
        <w:tc>
          <w:tcPr>
            <w:tcW w:w="534" w:type="dxa"/>
            <w:vMerge/>
          </w:tcPr>
          <w:p w14:paraId="6F9203A6" w14:textId="77777777" w:rsidR="008450D5" w:rsidRPr="00250BB6" w:rsidRDefault="008450D5" w:rsidP="008450D5">
            <w:pPr>
              <w:rPr>
                <w:rFonts w:asciiTheme="majorBidi" w:hAnsiTheme="majorBidi" w:cstheme="majorBidi"/>
                <w:sz w:val="16"/>
                <w:szCs w:val="16"/>
              </w:rPr>
            </w:pPr>
          </w:p>
        </w:tc>
        <w:tc>
          <w:tcPr>
            <w:tcW w:w="1162" w:type="dxa"/>
            <w:vMerge/>
          </w:tcPr>
          <w:p w14:paraId="4FA2D929" w14:textId="77777777" w:rsidR="008450D5" w:rsidRPr="00250BB6" w:rsidRDefault="008450D5" w:rsidP="008450D5">
            <w:pPr>
              <w:rPr>
                <w:rFonts w:asciiTheme="majorBidi" w:hAnsiTheme="majorBidi" w:cstheme="majorBidi"/>
                <w:sz w:val="16"/>
                <w:szCs w:val="16"/>
              </w:rPr>
            </w:pPr>
          </w:p>
        </w:tc>
        <w:tc>
          <w:tcPr>
            <w:tcW w:w="709" w:type="dxa"/>
          </w:tcPr>
          <w:p w14:paraId="3571DC6D"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tcPr>
          <w:p w14:paraId="6C2215F7"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 xml:space="preserve">Not appropriate and unsafe position </w:t>
            </w:r>
          </w:p>
        </w:tc>
      </w:tr>
      <w:tr w:rsidR="008450D5" w:rsidRPr="00250BB6" w14:paraId="4EC2C87B" w14:textId="77777777" w:rsidTr="008450D5">
        <w:tc>
          <w:tcPr>
            <w:tcW w:w="534" w:type="dxa"/>
            <w:vMerge/>
            <w:shd w:val="clear" w:color="auto" w:fill="D9D9D9" w:themeFill="background1" w:themeFillShade="D9"/>
          </w:tcPr>
          <w:p w14:paraId="215995DF" w14:textId="77777777" w:rsidR="008450D5" w:rsidRPr="00250BB6" w:rsidRDefault="008450D5" w:rsidP="008450D5">
            <w:pPr>
              <w:rPr>
                <w:rFonts w:ascii="Times New Roman" w:hAnsi="Times New Roman"/>
                <w:b/>
                <w:sz w:val="16"/>
                <w:szCs w:val="16"/>
              </w:rPr>
            </w:pPr>
          </w:p>
        </w:tc>
        <w:tc>
          <w:tcPr>
            <w:tcW w:w="1162" w:type="dxa"/>
            <w:vMerge w:val="restart"/>
            <w:shd w:val="clear" w:color="auto" w:fill="D9D9D9" w:themeFill="background1" w:themeFillShade="D9"/>
          </w:tcPr>
          <w:p w14:paraId="04D745EF" w14:textId="77777777" w:rsidR="008450D5" w:rsidRPr="00250BB6" w:rsidRDefault="008450D5" w:rsidP="008450D5">
            <w:pPr>
              <w:rPr>
                <w:rFonts w:ascii="Times New Roman" w:hAnsi="Times New Roman"/>
                <w:sz w:val="16"/>
                <w:szCs w:val="16"/>
              </w:rPr>
            </w:pPr>
            <w:r w:rsidRPr="00250BB6">
              <w:rPr>
                <w:rFonts w:ascii="Times New Roman" w:hAnsi="Times New Roman"/>
                <w:b/>
                <w:sz w:val="16"/>
                <w:szCs w:val="16"/>
              </w:rPr>
              <w:t>Handling</w:t>
            </w:r>
          </w:p>
          <w:p w14:paraId="51A2A4F6" w14:textId="77777777" w:rsidR="008450D5" w:rsidRPr="00250BB6" w:rsidRDefault="008450D5" w:rsidP="008450D5">
            <w:pPr>
              <w:rPr>
                <w:rFonts w:ascii="Times New Roman" w:hAnsi="Times New Roman"/>
                <w:sz w:val="16"/>
                <w:szCs w:val="16"/>
              </w:rPr>
            </w:pPr>
          </w:p>
        </w:tc>
        <w:tc>
          <w:tcPr>
            <w:tcW w:w="709" w:type="dxa"/>
            <w:shd w:val="clear" w:color="auto" w:fill="D9D9D9" w:themeFill="background1" w:themeFillShade="D9"/>
          </w:tcPr>
          <w:p w14:paraId="679F419D"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shd w:val="clear" w:color="auto" w:fill="D9D9D9" w:themeFill="background1" w:themeFillShade="D9"/>
          </w:tcPr>
          <w:p w14:paraId="63A5127A" w14:textId="77777777" w:rsidR="008450D5" w:rsidRPr="00250BB6" w:rsidRDefault="008450D5" w:rsidP="008450D5">
            <w:pPr>
              <w:rPr>
                <w:rFonts w:ascii="Times New Roman" w:hAnsi="Times New Roman"/>
                <w:sz w:val="16"/>
                <w:szCs w:val="16"/>
              </w:rPr>
            </w:pPr>
            <w:r w:rsidRPr="00250BB6">
              <w:rPr>
                <w:rFonts w:ascii="Times New Roman" w:hAnsi="Times New Roman"/>
                <w:sz w:val="16"/>
                <w:szCs w:val="16"/>
              </w:rPr>
              <w:t>Smooth and rhythmic application of exercise.  Proper use of body mechanics and demonstrate proper verbal cues.</w:t>
            </w:r>
          </w:p>
        </w:tc>
      </w:tr>
      <w:tr w:rsidR="008450D5" w:rsidRPr="00250BB6" w14:paraId="11E5FD57" w14:textId="77777777" w:rsidTr="008450D5">
        <w:tc>
          <w:tcPr>
            <w:tcW w:w="534" w:type="dxa"/>
            <w:vMerge/>
            <w:shd w:val="clear" w:color="auto" w:fill="D9D9D9" w:themeFill="background1" w:themeFillShade="D9"/>
          </w:tcPr>
          <w:p w14:paraId="219201AF" w14:textId="77777777" w:rsidR="008450D5" w:rsidRPr="00250BB6" w:rsidRDefault="008450D5" w:rsidP="008450D5">
            <w:pPr>
              <w:rPr>
                <w:rFonts w:asciiTheme="majorBidi" w:hAnsiTheme="majorBidi" w:cstheme="majorBidi"/>
                <w:sz w:val="16"/>
                <w:szCs w:val="16"/>
              </w:rPr>
            </w:pPr>
          </w:p>
        </w:tc>
        <w:tc>
          <w:tcPr>
            <w:tcW w:w="1162" w:type="dxa"/>
            <w:vMerge/>
            <w:shd w:val="clear" w:color="auto" w:fill="D9D9D9" w:themeFill="background1" w:themeFillShade="D9"/>
          </w:tcPr>
          <w:p w14:paraId="795758BC"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26F40D0C"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shd w:val="clear" w:color="auto" w:fill="D9D9D9" w:themeFill="background1" w:themeFillShade="D9"/>
          </w:tcPr>
          <w:p w14:paraId="7BA55CCC" w14:textId="77777777" w:rsidR="008450D5" w:rsidRPr="00250BB6" w:rsidRDefault="008450D5" w:rsidP="008450D5">
            <w:pPr>
              <w:rPr>
                <w:rFonts w:ascii="Times New Roman" w:hAnsi="Times New Roman"/>
                <w:sz w:val="16"/>
                <w:szCs w:val="16"/>
              </w:rPr>
            </w:pPr>
            <w:r w:rsidRPr="00250BB6">
              <w:rPr>
                <w:rFonts w:ascii="Times New Roman" w:hAnsi="Times New Roman"/>
                <w:sz w:val="16"/>
                <w:szCs w:val="16"/>
              </w:rPr>
              <w:t>Smooth or rhythmic application of exercise. Inappropriate use of body mechanics or verbal cues.</w:t>
            </w:r>
          </w:p>
        </w:tc>
      </w:tr>
      <w:tr w:rsidR="008450D5" w:rsidRPr="00250BB6" w14:paraId="607B6E05" w14:textId="77777777" w:rsidTr="008450D5">
        <w:tc>
          <w:tcPr>
            <w:tcW w:w="534" w:type="dxa"/>
            <w:vMerge/>
            <w:shd w:val="clear" w:color="auto" w:fill="D9D9D9" w:themeFill="background1" w:themeFillShade="D9"/>
          </w:tcPr>
          <w:p w14:paraId="3F34B691" w14:textId="77777777" w:rsidR="008450D5" w:rsidRPr="00250BB6" w:rsidRDefault="008450D5" w:rsidP="008450D5">
            <w:pPr>
              <w:rPr>
                <w:rFonts w:asciiTheme="majorBidi" w:hAnsiTheme="majorBidi" w:cstheme="majorBidi"/>
                <w:sz w:val="16"/>
                <w:szCs w:val="16"/>
              </w:rPr>
            </w:pPr>
          </w:p>
        </w:tc>
        <w:tc>
          <w:tcPr>
            <w:tcW w:w="1162" w:type="dxa"/>
            <w:vMerge/>
            <w:shd w:val="clear" w:color="auto" w:fill="D9D9D9" w:themeFill="background1" w:themeFillShade="D9"/>
          </w:tcPr>
          <w:p w14:paraId="644CA8D9"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6BF6744E"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shd w:val="clear" w:color="auto" w:fill="D9D9D9" w:themeFill="background1" w:themeFillShade="D9"/>
          </w:tcPr>
          <w:p w14:paraId="68D8CE9E" w14:textId="77777777" w:rsidR="008450D5" w:rsidRPr="00250BB6" w:rsidRDefault="008450D5" w:rsidP="008450D5">
            <w:pPr>
              <w:rPr>
                <w:rFonts w:ascii="Times New Roman" w:hAnsi="Times New Roman"/>
                <w:sz w:val="16"/>
                <w:szCs w:val="16"/>
              </w:rPr>
            </w:pPr>
            <w:r w:rsidRPr="00250BB6">
              <w:rPr>
                <w:rFonts w:ascii="Times New Roman" w:hAnsi="Times New Roman"/>
                <w:sz w:val="16"/>
                <w:szCs w:val="16"/>
              </w:rPr>
              <w:t>Jerky and not rhythmic application of exercise without using proper body mechanics or verbal cues.</w:t>
            </w:r>
          </w:p>
        </w:tc>
      </w:tr>
      <w:tr w:rsidR="008450D5" w:rsidRPr="00250BB6" w14:paraId="15C62602" w14:textId="77777777" w:rsidTr="008450D5">
        <w:tc>
          <w:tcPr>
            <w:tcW w:w="534" w:type="dxa"/>
            <w:vMerge/>
          </w:tcPr>
          <w:p w14:paraId="7A38A1DC" w14:textId="77777777" w:rsidR="008450D5" w:rsidRPr="00250BB6" w:rsidRDefault="008450D5" w:rsidP="008450D5">
            <w:pPr>
              <w:rPr>
                <w:rFonts w:ascii="Times New Roman" w:hAnsi="Times New Roman"/>
                <w:b/>
                <w:sz w:val="16"/>
                <w:szCs w:val="16"/>
              </w:rPr>
            </w:pPr>
          </w:p>
        </w:tc>
        <w:tc>
          <w:tcPr>
            <w:tcW w:w="1162" w:type="dxa"/>
            <w:vMerge w:val="restart"/>
          </w:tcPr>
          <w:p w14:paraId="69A67246" w14:textId="77777777" w:rsidR="008450D5" w:rsidRPr="00250BB6" w:rsidRDefault="008450D5" w:rsidP="008450D5">
            <w:pPr>
              <w:rPr>
                <w:rFonts w:ascii="Times New Roman" w:hAnsi="Times New Roman"/>
                <w:sz w:val="16"/>
                <w:szCs w:val="16"/>
              </w:rPr>
            </w:pPr>
            <w:r w:rsidRPr="00250BB6">
              <w:rPr>
                <w:rFonts w:ascii="Times New Roman" w:hAnsi="Times New Roman"/>
                <w:b/>
                <w:sz w:val="16"/>
                <w:szCs w:val="16"/>
              </w:rPr>
              <w:t>Determinants</w:t>
            </w:r>
          </w:p>
          <w:p w14:paraId="317AE34A" w14:textId="77777777" w:rsidR="008450D5" w:rsidRPr="00250BB6" w:rsidRDefault="008450D5" w:rsidP="008450D5">
            <w:pPr>
              <w:rPr>
                <w:rFonts w:ascii="Times New Roman" w:hAnsi="Times New Roman"/>
                <w:sz w:val="16"/>
                <w:szCs w:val="16"/>
              </w:rPr>
            </w:pPr>
          </w:p>
        </w:tc>
        <w:tc>
          <w:tcPr>
            <w:tcW w:w="709" w:type="dxa"/>
          </w:tcPr>
          <w:p w14:paraId="526E4B06"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tcPr>
          <w:p w14:paraId="6C410769"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Appropriate selection and application of strengthening protocol, progression, equipments, type and frequency.</w:t>
            </w:r>
          </w:p>
        </w:tc>
      </w:tr>
      <w:tr w:rsidR="008450D5" w:rsidRPr="00250BB6" w14:paraId="49DB938D" w14:textId="77777777" w:rsidTr="008450D5">
        <w:tc>
          <w:tcPr>
            <w:tcW w:w="534" w:type="dxa"/>
            <w:vMerge/>
          </w:tcPr>
          <w:p w14:paraId="6DACCCB4" w14:textId="77777777" w:rsidR="008450D5" w:rsidRPr="00250BB6" w:rsidRDefault="008450D5" w:rsidP="008450D5">
            <w:pPr>
              <w:rPr>
                <w:rFonts w:asciiTheme="majorBidi" w:hAnsiTheme="majorBidi" w:cstheme="majorBidi"/>
                <w:sz w:val="16"/>
                <w:szCs w:val="16"/>
              </w:rPr>
            </w:pPr>
          </w:p>
        </w:tc>
        <w:tc>
          <w:tcPr>
            <w:tcW w:w="1162" w:type="dxa"/>
            <w:vMerge/>
          </w:tcPr>
          <w:p w14:paraId="1935F527" w14:textId="77777777" w:rsidR="008450D5" w:rsidRPr="00250BB6" w:rsidRDefault="008450D5" w:rsidP="008450D5">
            <w:pPr>
              <w:rPr>
                <w:rFonts w:asciiTheme="majorBidi" w:hAnsiTheme="majorBidi" w:cstheme="majorBidi"/>
                <w:sz w:val="16"/>
                <w:szCs w:val="16"/>
              </w:rPr>
            </w:pPr>
          </w:p>
        </w:tc>
        <w:tc>
          <w:tcPr>
            <w:tcW w:w="709" w:type="dxa"/>
          </w:tcPr>
          <w:p w14:paraId="460A920A"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tcPr>
          <w:p w14:paraId="1E915E4E"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 xml:space="preserve">Inappropriate selection or application </w:t>
            </w:r>
            <w:r w:rsidRPr="00250BB6">
              <w:rPr>
                <w:rFonts w:ascii="Times New Roman" w:hAnsi="Times New Roman"/>
                <w:sz w:val="16"/>
                <w:szCs w:val="16"/>
              </w:rPr>
              <w:t>of strengthening protocol, progression, equipments, type and frequency.</w:t>
            </w:r>
          </w:p>
        </w:tc>
      </w:tr>
      <w:tr w:rsidR="008450D5" w:rsidRPr="00250BB6" w14:paraId="361D4468" w14:textId="77777777" w:rsidTr="008450D5">
        <w:tc>
          <w:tcPr>
            <w:tcW w:w="534" w:type="dxa"/>
            <w:vMerge/>
          </w:tcPr>
          <w:p w14:paraId="07B8716D" w14:textId="77777777" w:rsidR="008450D5" w:rsidRPr="00250BB6" w:rsidRDefault="008450D5" w:rsidP="008450D5">
            <w:pPr>
              <w:rPr>
                <w:rFonts w:asciiTheme="majorBidi" w:hAnsiTheme="majorBidi" w:cstheme="majorBidi"/>
                <w:sz w:val="16"/>
                <w:szCs w:val="16"/>
              </w:rPr>
            </w:pPr>
          </w:p>
        </w:tc>
        <w:tc>
          <w:tcPr>
            <w:tcW w:w="1162" w:type="dxa"/>
            <w:vMerge/>
          </w:tcPr>
          <w:p w14:paraId="49E416F9" w14:textId="77777777" w:rsidR="008450D5" w:rsidRPr="00250BB6" w:rsidRDefault="008450D5" w:rsidP="008450D5">
            <w:pPr>
              <w:rPr>
                <w:rFonts w:asciiTheme="majorBidi" w:hAnsiTheme="majorBidi" w:cstheme="majorBidi"/>
                <w:sz w:val="16"/>
                <w:szCs w:val="16"/>
              </w:rPr>
            </w:pPr>
          </w:p>
        </w:tc>
        <w:tc>
          <w:tcPr>
            <w:tcW w:w="709" w:type="dxa"/>
          </w:tcPr>
          <w:p w14:paraId="4E522706"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tcPr>
          <w:p w14:paraId="40AFDF7B"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 xml:space="preserve">Inappropriate selection and application </w:t>
            </w:r>
            <w:r w:rsidRPr="00250BB6">
              <w:rPr>
                <w:rFonts w:ascii="Times New Roman" w:hAnsi="Times New Roman"/>
                <w:sz w:val="16"/>
                <w:szCs w:val="16"/>
              </w:rPr>
              <w:t>of strengthening protocol, progression, equipments, type and frequency.</w:t>
            </w:r>
          </w:p>
        </w:tc>
      </w:tr>
      <w:tr w:rsidR="008450D5" w:rsidRPr="00250BB6" w14:paraId="083D638D" w14:textId="77777777" w:rsidTr="008450D5">
        <w:tc>
          <w:tcPr>
            <w:tcW w:w="534" w:type="dxa"/>
            <w:vMerge w:val="restart"/>
            <w:shd w:val="clear" w:color="auto" w:fill="D9D9D9" w:themeFill="background1" w:themeFillShade="D9"/>
            <w:textDirection w:val="tbRl"/>
            <w:vAlign w:val="center"/>
          </w:tcPr>
          <w:p w14:paraId="1BD611A4" w14:textId="77777777" w:rsidR="008450D5" w:rsidRPr="00250BB6" w:rsidRDefault="008450D5" w:rsidP="008450D5">
            <w:pPr>
              <w:ind w:left="113" w:right="113"/>
              <w:jc w:val="center"/>
              <w:rPr>
                <w:rFonts w:ascii="Times New Roman" w:hAnsi="Times New Roman"/>
                <w:b/>
                <w:sz w:val="16"/>
                <w:szCs w:val="16"/>
              </w:rPr>
            </w:pPr>
            <w:r w:rsidRPr="00250BB6">
              <w:rPr>
                <w:rFonts w:ascii="Times New Roman" w:hAnsi="Times New Roman"/>
                <w:b/>
                <w:sz w:val="16"/>
                <w:szCs w:val="16"/>
              </w:rPr>
              <w:t>Aerobic</w:t>
            </w:r>
          </w:p>
        </w:tc>
        <w:tc>
          <w:tcPr>
            <w:tcW w:w="1162" w:type="dxa"/>
            <w:vMerge w:val="restart"/>
            <w:shd w:val="clear" w:color="auto" w:fill="D9D9D9" w:themeFill="background1" w:themeFillShade="D9"/>
          </w:tcPr>
          <w:p w14:paraId="7E6F7B78" w14:textId="77777777" w:rsidR="008450D5" w:rsidRPr="00250BB6" w:rsidRDefault="008450D5" w:rsidP="008450D5">
            <w:pPr>
              <w:rPr>
                <w:rFonts w:ascii="Times New Roman" w:hAnsi="Times New Roman"/>
                <w:sz w:val="16"/>
                <w:szCs w:val="16"/>
              </w:rPr>
            </w:pPr>
            <w:r w:rsidRPr="00250BB6">
              <w:rPr>
                <w:rFonts w:ascii="Times New Roman" w:hAnsi="Times New Roman"/>
                <w:b/>
                <w:sz w:val="16"/>
                <w:szCs w:val="16"/>
              </w:rPr>
              <w:t>Movements</w:t>
            </w:r>
          </w:p>
          <w:p w14:paraId="15E0A1F5" w14:textId="77777777" w:rsidR="008450D5" w:rsidRPr="00250BB6" w:rsidRDefault="008450D5" w:rsidP="008450D5">
            <w:pPr>
              <w:rPr>
                <w:rFonts w:ascii="Times New Roman" w:hAnsi="Times New Roman"/>
                <w:sz w:val="16"/>
                <w:szCs w:val="16"/>
              </w:rPr>
            </w:pPr>
          </w:p>
        </w:tc>
        <w:tc>
          <w:tcPr>
            <w:tcW w:w="709" w:type="dxa"/>
            <w:shd w:val="clear" w:color="auto" w:fill="D9D9D9" w:themeFill="background1" w:themeFillShade="D9"/>
          </w:tcPr>
          <w:p w14:paraId="65B1F51D"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shd w:val="clear" w:color="auto" w:fill="D9D9D9" w:themeFill="background1" w:themeFillShade="D9"/>
          </w:tcPr>
          <w:p w14:paraId="771553D1"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Appropriate selection of type of movements, tasks or functions.  Give alternative/ modified positions.</w:t>
            </w:r>
          </w:p>
        </w:tc>
      </w:tr>
      <w:tr w:rsidR="008450D5" w:rsidRPr="00250BB6" w14:paraId="6C3CE6DE" w14:textId="77777777" w:rsidTr="008450D5">
        <w:tc>
          <w:tcPr>
            <w:tcW w:w="534" w:type="dxa"/>
            <w:vMerge/>
            <w:shd w:val="clear" w:color="auto" w:fill="D9D9D9" w:themeFill="background1" w:themeFillShade="D9"/>
          </w:tcPr>
          <w:p w14:paraId="3620DDFB" w14:textId="77777777" w:rsidR="008450D5" w:rsidRPr="00250BB6" w:rsidRDefault="008450D5" w:rsidP="008450D5">
            <w:pPr>
              <w:rPr>
                <w:rFonts w:asciiTheme="majorBidi" w:hAnsiTheme="majorBidi" w:cstheme="majorBidi"/>
                <w:sz w:val="16"/>
                <w:szCs w:val="16"/>
              </w:rPr>
            </w:pPr>
          </w:p>
        </w:tc>
        <w:tc>
          <w:tcPr>
            <w:tcW w:w="1162" w:type="dxa"/>
            <w:vMerge/>
            <w:shd w:val="clear" w:color="auto" w:fill="D9D9D9" w:themeFill="background1" w:themeFillShade="D9"/>
          </w:tcPr>
          <w:p w14:paraId="25F0C425"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20A190BE"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shd w:val="clear" w:color="auto" w:fill="D9D9D9" w:themeFill="background1" w:themeFillShade="D9"/>
          </w:tcPr>
          <w:p w14:paraId="713A7F92" w14:textId="1096759D"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Appropriate selection of type of movements, tasks or functions.   No alternative/ modified positions.</w:t>
            </w:r>
          </w:p>
        </w:tc>
      </w:tr>
      <w:tr w:rsidR="008450D5" w:rsidRPr="00250BB6" w14:paraId="1CB7888B" w14:textId="77777777" w:rsidTr="008450D5">
        <w:tc>
          <w:tcPr>
            <w:tcW w:w="534" w:type="dxa"/>
            <w:vMerge/>
            <w:shd w:val="clear" w:color="auto" w:fill="D9D9D9" w:themeFill="background1" w:themeFillShade="D9"/>
          </w:tcPr>
          <w:p w14:paraId="7771C2F7" w14:textId="77777777" w:rsidR="008450D5" w:rsidRPr="00250BB6" w:rsidRDefault="008450D5" w:rsidP="008450D5">
            <w:pPr>
              <w:rPr>
                <w:rFonts w:asciiTheme="majorBidi" w:hAnsiTheme="majorBidi" w:cstheme="majorBidi"/>
                <w:sz w:val="16"/>
                <w:szCs w:val="16"/>
              </w:rPr>
            </w:pPr>
          </w:p>
        </w:tc>
        <w:tc>
          <w:tcPr>
            <w:tcW w:w="1162" w:type="dxa"/>
            <w:vMerge/>
            <w:shd w:val="clear" w:color="auto" w:fill="D9D9D9" w:themeFill="background1" w:themeFillShade="D9"/>
          </w:tcPr>
          <w:p w14:paraId="6251625B"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67373B29"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shd w:val="clear" w:color="auto" w:fill="D9D9D9" w:themeFill="background1" w:themeFillShade="D9"/>
          </w:tcPr>
          <w:p w14:paraId="4CE588A2"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Inappropriate selection of type of movements, tasks or functions.</w:t>
            </w:r>
          </w:p>
        </w:tc>
      </w:tr>
      <w:tr w:rsidR="008450D5" w:rsidRPr="00250BB6" w14:paraId="0F278502" w14:textId="77777777" w:rsidTr="008450D5">
        <w:tc>
          <w:tcPr>
            <w:tcW w:w="534" w:type="dxa"/>
            <w:vMerge/>
          </w:tcPr>
          <w:p w14:paraId="47FE003B" w14:textId="77777777" w:rsidR="008450D5" w:rsidRPr="00250BB6" w:rsidRDefault="008450D5" w:rsidP="008450D5">
            <w:pPr>
              <w:rPr>
                <w:rFonts w:ascii="Times New Roman" w:hAnsi="Times New Roman"/>
                <w:b/>
                <w:sz w:val="16"/>
                <w:szCs w:val="16"/>
              </w:rPr>
            </w:pPr>
          </w:p>
        </w:tc>
        <w:tc>
          <w:tcPr>
            <w:tcW w:w="1162" w:type="dxa"/>
            <w:vMerge w:val="restart"/>
          </w:tcPr>
          <w:p w14:paraId="765BB910" w14:textId="77777777" w:rsidR="008450D5" w:rsidRPr="00250BB6" w:rsidRDefault="008450D5" w:rsidP="008450D5">
            <w:pPr>
              <w:rPr>
                <w:rFonts w:ascii="Times New Roman" w:hAnsi="Times New Roman"/>
                <w:sz w:val="16"/>
                <w:szCs w:val="16"/>
              </w:rPr>
            </w:pPr>
            <w:r w:rsidRPr="00250BB6">
              <w:rPr>
                <w:rFonts w:ascii="Times New Roman" w:hAnsi="Times New Roman"/>
                <w:b/>
                <w:sz w:val="16"/>
                <w:szCs w:val="16"/>
              </w:rPr>
              <w:t>Monitoring</w:t>
            </w:r>
          </w:p>
          <w:p w14:paraId="37D78EA7" w14:textId="77777777" w:rsidR="008450D5" w:rsidRPr="00250BB6" w:rsidRDefault="008450D5" w:rsidP="008450D5">
            <w:pPr>
              <w:rPr>
                <w:rFonts w:ascii="Times New Roman" w:hAnsi="Times New Roman"/>
                <w:sz w:val="16"/>
                <w:szCs w:val="16"/>
              </w:rPr>
            </w:pPr>
          </w:p>
        </w:tc>
        <w:tc>
          <w:tcPr>
            <w:tcW w:w="709" w:type="dxa"/>
          </w:tcPr>
          <w:p w14:paraId="63886F9D"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tcPr>
          <w:p w14:paraId="042EB6CD" w14:textId="4909E6CD"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Careful attention to the level of fitness and vital signs</w:t>
            </w:r>
            <w:r w:rsidR="00927A1F">
              <w:rPr>
                <w:rFonts w:ascii="Times New Roman" w:hAnsi="Times New Roman"/>
                <w:sz w:val="16"/>
                <w:szCs w:val="16"/>
              </w:rPr>
              <w:t xml:space="preserve"> and body response to exercise</w:t>
            </w:r>
          </w:p>
        </w:tc>
      </w:tr>
      <w:tr w:rsidR="008450D5" w:rsidRPr="00250BB6" w14:paraId="28584909" w14:textId="77777777" w:rsidTr="008450D5">
        <w:tc>
          <w:tcPr>
            <w:tcW w:w="534" w:type="dxa"/>
            <w:vMerge/>
          </w:tcPr>
          <w:p w14:paraId="7A26497B" w14:textId="77777777" w:rsidR="008450D5" w:rsidRPr="00250BB6" w:rsidRDefault="008450D5" w:rsidP="008450D5">
            <w:pPr>
              <w:rPr>
                <w:rFonts w:asciiTheme="majorBidi" w:hAnsiTheme="majorBidi" w:cstheme="majorBidi"/>
                <w:sz w:val="16"/>
                <w:szCs w:val="16"/>
              </w:rPr>
            </w:pPr>
          </w:p>
        </w:tc>
        <w:tc>
          <w:tcPr>
            <w:tcW w:w="1162" w:type="dxa"/>
            <w:vMerge/>
          </w:tcPr>
          <w:p w14:paraId="29DDF6E2" w14:textId="77777777" w:rsidR="008450D5" w:rsidRPr="00250BB6" w:rsidRDefault="008450D5" w:rsidP="008450D5">
            <w:pPr>
              <w:rPr>
                <w:rFonts w:asciiTheme="majorBidi" w:hAnsiTheme="majorBidi" w:cstheme="majorBidi"/>
                <w:sz w:val="16"/>
                <w:szCs w:val="16"/>
              </w:rPr>
            </w:pPr>
          </w:p>
        </w:tc>
        <w:tc>
          <w:tcPr>
            <w:tcW w:w="709" w:type="dxa"/>
          </w:tcPr>
          <w:p w14:paraId="4355180A"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tcPr>
          <w:p w14:paraId="32880C9A" w14:textId="314FE9B7" w:rsidR="008450D5" w:rsidRPr="00250BB6" w:rsidRDefault="008450D5" w:rsidP="008450D5">
            <w:pPr>
              <w:jc w:val="both"/>
              <w:rPr>
                <w:sz w:val="16"/>
                <w:szCs w:val="16"/>
              </w:rPr>
            </w:pPr>
            <w:r w:rsidRPr="00250BB6">
              <w:rPr>
                <w:rFonts w:ascii="Times New Roman" w:hAnsi="Times New Roman"/>
                <w:sz w:val="16"/>
                <w:szCs w:val="16"/>
              </w:rPr>
              <w:t>Minimal</w:t>
            </w:r>
            <w:r w:rsidRPr="00250BB6">
              <w:rPr>
                <w:sz w:val="16"/>
                <w:szCs w:val="16"/>
              </w:rPr>
              <w:t xml:space="preserve"> </w:t>
            </w:r>
            <w:r w:rsidRPr="00250BB6">
              <w:rPr>
                <w:rFonts w:ascii="Times New Roman" w:hAnsi="Times New Roman"/>
                <w:sz w:val="16"/>
                <w:szCs w:val="16"/>
              </w:rPr>
              <w:t xml:space="preserve">attention to the level of fitness and vital </w:t>
            </w:r>
            <w:r w:rsidR="00927A1F" w:rsidRPr="00250BB6">
              <w:rPr>
                <w:rFonts w:ascii="Times New Roman" w:hAnsi="Times New Roman"/>
                <w:sz w:val="16"/>
                <w:szCs w:val="16"/>
              </w:rPr>
              <w:t>signs</w:t>
            </w:r>
            <w:r w:rsidR="00927A1F">
              <w:rPr>
                <w:rFonts w:ascii="Times New Roman" w:hAnsi="Times New Roman"/>
                <w:sz w:val="16"/>
                <w:szCs w:val="16"/>
              </w:rPr>
              <w:t xml:space="preserve"> and body response to exercise</w:t>
            </w:r>
          </w:p>
        </w:tc>
      </w:tr>
      <w:tr w:rsidR="008450D5" w:rsidRPr="00250BB6" w14:paraId="68E74305" w14:textId="77777777" w:rsidTr="008450D5">
        <w:tc>
          <w:tcPr>
            <w:tcW w:w="534" w:type="dxa"/>
            <w:vMerge/>
          </w:tcPr>
          <w:p w14:paraId="5DF6B6FC" w14:textId="77777777" w:rsidR="008450D5" w:rsidRPr="00250BB6" w:rsidRDefault="008450D5" w:rsidP="008450D5">
            <w:pPr>
              <w:rPr>
                <w:rFonts w:asciiTheme="majorBidi" w:hAnsiTheme="majorBidi" w:cstheme="majorBidi"/>
                <w:sz w:val="16"/>
                <w:szCs w:val="16"/>
              </w:rPr>
            </w:pPr>
          </w:p>
        </w:tc>
        <w:tc>
          <w:tcPr>
            <w:tcW w:w="1162" w:type="dxa"/>
            <w:vMerge/>
          </w:tcPr>
          <w:p w14:paraId="5CD6BDC8" w14:textId="77777777" w:rsidR="008450D5" w:rsidRPr="00250BB6" w:rsidRDefault="008450D5" w:rsidP="008450D5">
            <w:pPr>
              <w:rPr>
                <w:rFonts w:asciiTheme="majorBidi" w:hAnsiTheme="majorBidi" w:cstheme="majorBidi"/>
                <w:sz w:val="16"/>
                <w:szCs w:val="16"/>
              </w:rPr>
            </w:pPr>
          </w:p>
        </w:tc>
        <w:tc>
          <w:tcPr>
            <w:tcW w:w="709" w:type="dxa"/>
          </w:tcPr>
          <w:p w14:paraId="353B9280"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tcPr>
          <w:p w14:paraId="4970011B" w14:textId="2CE48CC2" w:rsidR="008450D5" w:rsidRPr="00250BB6" w:rsidRDefault="008450D5" w:rsidP="008450D5">
            <w:pPr>
              <w:jc w:val="both"/>
              <w:rPr>
                <w:sz w:val="16"/>
                <w:szCs w:val="16"/>
              </w:rPr>
            </w:pPr>
            <w:r w:rsidRPr="00250BB6">
              <w:rPr>
                <w:rFonts w:ascii="Times New Roman" w:hAnsi="Times New Roman"/>
                <w:sz w:val="16"/>
                <w:szCs w:val="16"/>
              </w:rPr>
              <w:t xml:space="preserve">No attention to the level of fitness and vital </w:t>
            </w:r>
            <w:r w:rsidR="00927A1F" w:rsidRPr="00250BB6">
              <w:rPr>
                <w:rFonts w:ascii="Times New Roman" w:hAnsi="Times New Roman"/>
                <w:sz w:val="16"/>
                <w:szCs w:val="16"/>
              </w:rPr>
              <w:t>signs</w:t>
            </w:r>
            <w:r w:rsidR="00927A1F">
              <w:rPr>
                <w:rFonts w:ascii="Times New Roman" w:hAnsi="Times New Roman"/>
                <w:sz w:val="16"/>
                <w:szCs w:val="16"/>
              </w:rPr>
              <w:t xml:space="preserve"> and body response to exercise</w:t>
            </w:r>
          </w:p>
        </w:tc>
      </w:tr>
      <w:tr w:rsidR="008450D5" w:rsidRPr="00250BB6" w14:paraId="20352B3B" w14:textId="77777777" w:rsidTr="008450D5">
        <w:tc>
          <w:tcPr>
            <w:tcW w:w="534" w:type="dxa"/>
            <w:vMerge/>
            <w:shd w:val="clear" w:color="auto" w:fill="D9D9D9" w:themeFill="background1" w:themeFillShade="D9"/>
          </w:tcPr>
          <w:p w14:paraId="0B030B55" w14:textId="77777777" w:rsidR="008450D5" w:rsidRPr="00250BB6" w:rsidRDefault="008450D5" w:rsidP="008450D5">
            <w:pPr>
              <w:rPr>
                <w:rFonts w:ascii="Times New Roman" w:hAnsi="Times New Roman"/>
                <w:b/>
                <w:sz w:val="16"/>
                <w:szCs w:val="16"/>
              </w:rPr>
            </w:pPr>
          </w:p>
        </w:tc>
        <w:tc>
          <w:tcPr>
            <w:tcW w:w="1162" w:type="dxa"/>
            <w:vMerge w:val="restart"/>
            <w:shd w:val="clear" w:color="auto" w:fill="D9D9D9" w:themeFill="background1" w:themeFillShade="D9"/>
          </w:tcPr>
          <w:p w14:paraId="0ED680AB" w14:textId="77777777" w:rsidR="008450D5" w:rsidRPr="00250BB6" w:rsidRDefault="008450D5" w:rsidP="008450D5">
            <w:pPr>
              <w:rPr>
                <w:rFonts w:ascii="Times New Roman" w:hAnsi="Times New Roman"/>
                <w:sz w:val="16"/>
                <w:szCs w:val="16"/>
              </w:rPr>
            </w:pPr>
            <w:r w:rsidRPr="00250BB6">
              <w:rPr>
                <w:rFonts w:ascii="Times New Roman" w:hAnsi="Times New Roman"/>
                <w:b/>
                <w:sz w:val="16"/>
                <w:szCs w:val="16"/>
              </w:rPr>
              <w:t>Execution</w:t>
            </w:r>
          </w:p>
          <w:p w14:paraId="5612C9DB" w14:textId="77777777" w:rsidR="008450D5" w:rsidRPr="00250BB6" w:rsidRDefault="008450D5" w:rsidP="008450D5">
            <w:pPr>
              <w:rPr>
                <w:rFonts w:ascii="Times New Roman" w:hAnsi="Times New Roman"/>
                <w:sz w:val="16"/>
                <w:szCs w:val="16"/>
              </w:rPr>
            </w:pPr>
          </w:p>
        </w:tc>
        <w:tc>
          <w:tcPr>
            <w:tcW w:w="709" w:type="dxa"/>
            <w:shd w:val="clear" w:color="auto" w:fill="D9D9D9" w:themeFill="background1" w:themeFillShade="D9"/>
          </w:tcPr>
          <w:p w14:paraId="29D6B711"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shd w:val="clear" w:color="auto" w:fill="D9D9D9" w:themeFill="background1" w:themeFillShade="D9"/>
          </w:tcPr>
          <w:p w14:paraId="2D39DF38"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Correct demonstration of the exercise and appropriate selection of repetition and duration</w:t>
            </w:r>
          </w:p>
        </w:tc>
      </w:tr>
      <w:tr w:rsidR="008450D5" w:rsidRPr="00250BB6" w14:paraId="2A6F3DEE" w14:textId="77777777" w:rsidTr="008450D5">
        <w:tc>
          <w:tcPr>
            <w:tcW w:w="534" w:type="dxa"/>
            <w:vMerge/>
            <w:shd w:val="clear" w:color="auto" w:fill="D9D9D9" w:themeFill="background1" w:themeFillShade="D9"/>
          </w:tcPr>
          <w:p w14:paraId="32C83FA4" w14:textId="77777777" w:rsidR="008450D5" w:rsidRPr="00250BB6" w:rsidRDefault="008450D5" w:rsidP="008450D5">
            <w:pPr>
              <w:rPr>
                <w:rFonts w:asciiTheme="majorBidi" w:hAnsiTheme="majorBidi" w:cstheme="majorBidi"/>
                <w:sz w:val="16"/>
                <w:szCs w:val="16"/>
              </w:rPr>
            </w:pPr>
          </w:p>
        </w:tc>
        <w:tc>
          <w:tcPr>
            <w:tcW w:w="1162" w:type="dxa"/>
            <w:vMerge/>
            <w:shd w:val="clear" w:color="auto" w:fill="D9D9D9" w:themeFill="background1" w:themeFillShade="D9"/>
          </w:tcPr>
          <w:p w14:paraId="473E3BD0"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39896E1C"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shd w:val="clear" w:color="auto" w:fill="D9D9D9" w:themeFill="background1" w:themeFillShade="D9"/>
          </w:tcPr>
          <w:p w14:paraId="6851EFF3"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Incorrect demonstration of the exercise or inappropriate selection of repetition and duration.</w:t>
            </w:r>
          </w:p>
        </w:tc>
      </w:tr>
      <w:tr w:rsidR="008450D5" w:rsidRPr="00250BB6" w14:paraId="0E7DC551" w14:textId="77777777" w:rsidTr="008450D5">
        <w:tc>
          <w:tcPr>
            <w:tcW w:w="534" w:type="dxa"/>
            <w:vMerge/>
            <w:shd w:val="clear" w:color="auto" w:fill="D9D9D9" w:themeFill="background1" w:themeFillShade="D9"/>
          </w:tcPr>
          <w:p w14:paraId="08A7A895" w14:textId="77777777" w:rsidR="008450D5" w:rsidRPr="00250BB6" w:rsidRDefault="008450D5" w:rsidP="008450D5">
            <w:pPr>
              <w:rPr>
                <w:rFonts w:asciiTheme="majorBidi" w:hAnsiTheme="majorBidi" w:cstheme="majorBidi"/>
                <w:sz w:val="16"/>
                <w:szCs w:val="16"/>
              </w:rPr>
            </w:pPr>
          </w:p>
        </w:tc>
        <w:tc>
          <w:tcPr>
            <w:tcW w:w="1162" w:type="dxa"/>
            <w:vMerge/>
            <w:shd w:val="clear" w:color="auto" w:fill="D9D9D9" w:themeFill="background1" w:themeFillShade="D9"/>
          </w:tcPr>
          <w:p w14:paraId="22FB1CCB"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168C6839"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shd w:val="clear" w:color="auto" w:fill="D9D9D9" w:themeFill="background1" w:themeFillShade="D9"/>
          </w:tcPr>
          <w:p w14:paraId="23870955"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Incorrect demonstration of the exercise and inappropriate selection of repetition and duration.</w:t>
            </w:r>
          </w:p>
        </w:tc>
      </w:tr>
      <w:tr w:rsidR="008450D5" w:rsidRPr="00250BB6" w14:paraId="5DFE8F1B" w14:textId="77777777" w:rsidTr="008450D5">
        <w:tc>
          <w:tcPr>
            <w:tcW w:w="534" w:type="dxa"/>
            <w:vMerge w:val="restart"/>
            <w:textDirection w:val="tbRl"/>
            <w:vAlign w:val="center"/>
          </w:tcPr>
          <w:p w14:paraId="0A077A30" w14:textId="77777777" w:rsidR="008450D5" w:rsidRPr="00250BB6" w:rsidRDefault="008450D5" w:rsidP="008450D5">
            <w:pPr>
              <w:ind w:left="113" w:right="113"/>
              <w:jc w:val="center"/>
              <w:rPr>
                <w:rFonts w:ascii="Times New Roman" w:hAnsi="Times New Roman"/>
                <w:b/>
                <w:sz w:val="16"/>
                <w:szCs w:val="16"/>
              </w:rPr>
            </w:pPr>
            <w:r w:rsidRPr="00250BB6">
              <w:rPr>
                <w:rFonts w:ascii="Times New Roman" w:hAnsi="Times New Roman"/>
                <w:b/>
                <w:sz w:val="16"/>
                <w:szCs w:val="16"/>
              </w:rPr>
              <w:t>Balance</w:t>
            </w:r>
          </w:p>
        </w:tc>
        <w:tc>
          <w:tcPr>
            <w:tcW w:w="1162" w:type="dxa"/>
            <w:vMerge w:val="restart"/>
          </w:tcPr>
          <w:p w14:paraId="5BE73B08" w14:textId="77777777" w:rsidR="008450D5" w:rsidRPr="00250BB6" w:rsidRDefault="008450D5" w:rsidP="008450D5">
            <w:pPr>
              <w:rPr>
                <w:rFonts w:ascii="Times New Roman" w:hAnsi="Times New Roman"/>
                <w:b/>
                <w:sz w:val="16"/>
                <w:szCs w:val="16"/>
              </w:rPr>
            </w:pPr>
            <w:r w:rsidRPr="00250BB6">
              <w:rPr>
                <w:rFonts w:ascii="Times New Roman" w:hAnsi="Times New Roman"/>
                <w:b/>
                <w:sz w:val="16"/>
                <w:szCs w:val="16"/>
              </w:rPr>
              <w:t>Positioning</w:t>
            </w:r>
          </w:p>
          <w:p w14:paraId="50D09991" w14:textId="77777777" w:rsidR="008450D5" w:rsidRPr="00250BB6" w:rsidRDefault="008450D5" w:rsidP="008450D5">
            <w:pPr>
              <w:rPr>
                <w:rFonts w:ascii="Times New Roman" w:hAnsi="Times New Roman"/>
                <w:sz w:val="16"/>
                <w:szCs w:val="16"/>
              </w:rPr>
            </w:pPr>
          </w:p>
        </w:tc>
        <w:tc>
          <w:tcPr>
            <w:tcW w:w="709" w:type="dxa"/>
          </w:tcPr>
          <w:p w14:paraId="6DA02C96"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tcPr>
          <w:p w14:paraId="34DB5953"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Appropriate and safe selection of starting position/ end position and equipment. Give alternative positions and progression.</w:t>
            </w:r>
          </w:p>
        </w:tc>
      </w:tr>
      <w:tr w:rsidR="008450D5" w:rsidRPr="00250BB6" w14:paraId="78CC45FC" w14:textId="77777777" w:rsidTr="008450D5">
        <w:tc>
          <w:tcPr>
            <w:tcW w:w="534" w:type="dxa"/>
            <w:vMerge/>
          </w:tcPr>
          <w:p w14:paraId="09C4E35E" w14:textId="77777777" w:rsidR="008450D5" w:rsidRPr="00250BB6" w:rsidRDefault="008450D5" w:rsidP="008450D5">
            <w:pPr>
              <w:rPr>
                <w:rFonts w:asciiTheme="majorBidi" w:hAnsiTheme="majorBidi" w:cstheme="majorBidi"/>
                <w:sz w:val="16"/>
                <w:szCs w:val="16"/>
              </w:rPr>
            </w:pPr>
          </w:p>
        </w:tc>
        <w:tc>
          <w:tcPr>
            <w:tcW w:w="1162" w:type="dxa"/>
            <w:vMerge/>
          </w:tcPr>
          <w:p w14:paraId="6153377B" w14:textId="77777777" w:rsidR="008450D5" w:rsidRPr="00250BB6" w:rsidRDefault="008450D5" w:rsidP="008450D5">
            <w:pPr>
              <w:rPr>
                <w:rFonts w:asciiTheme="majorBidi" w:hAnsiTheme="majorBidi" w:cstheme="majorBidi"/>
                <w:sz w:val="16"/>
                <w:szCs w:val="16"/>
              </w:rPr>
            </w:pPr>
          </w:p>
        </w:tc>
        <w:tc>
          <w:tcPr>
            <w:tcW w:w="709" w:type="dxa"/>
          </w:tcPr>
          <w:p w14:paraId="50845B93"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tcPr>
          <w:p w14:paraId="00B9F3D8" w14:textId="1048F523"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Appropriate selection of starting position/ end position and equipment. (No alternative positions or progression lacks safety).</w:t>
            </w:r>
          </w:p>
        </w:tc>
      </w:tr>
      <w:tr w:rsidR="008450D5" w:rsidRPr="00250BB6" w14:paraId="1C7C7525" w14:textId="77777777" w:rsidTr="008450D5">
        <w:tc>
          <w:tcPr>
            <w:tcW w:w="534" w:type="dxa"/>
            <w:vMerge/>
          </w:tcPr>
          <w:p w14:paraId="4FA5CE4E" w14:textId="77777777" w:rsidR="008450D5" w:rsidRPr="00250BB6" w:rsidRDefault="008450D5" w:rsidP="008450D5">
            <w:pPr>
              <w:rPr>
                <w:rFonts w:asciiTheme="majorBidi" w:hAnsiTheme="majorBidi" w:cstheme="majorBidi"/>
                <w:sz w:val="16"/>
                <w:szCs w:val="16"/>
              </w:rPr>
            </w:pPr>
          </w:p>
        </w:tc>
        <w:tc>
          <w:tcPr>
            <w:tcW w:w="1162" w:type="dxa"/>
            <w:vMerge/>
          </w:tcPr>
          <w:p w14:paraId="26E87229" w14:textId="77777777" w:rsidR="008450D5" w:rsidRPr="00250BB6" w:rsidRDefault="008450D5" w:rsidP="008450D5">
            <w:pPr>
              <w:rPr>
                <w:rFonts w:asciiTheme="majorBidi" w:hAnsiTheme="majorBidi" w:cstheme="majorBidi"/>
                <w:sz w:val="16"/>
                <w:szCs w:val="16"/>
              </w:rPr>
            </w:pPr>
          </w:p>
        </w:tc>
        <w:tc>
          <w:tcPr>
            <w:tcW w:w="709" w:type="dxa"/>
          </w:tcPr>
          <w:p w14:paraId="3E7050FB"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tcPr>
          <w:p w14:paraId="75DF8EF6"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Inappropriate and unsafe selection of starting position/ end position and equipment. No alternative positions and progression.</w:t>
            </w:r>
          </w:p>
        </w:tc>
      </w:tr>
      <w:tr w:rsidR="008450D5" w:rsidRPr="00250BB6" w14:paraId="140D14F9" w14:textId="77777777" w:rsidTr="008450D5">
        <w:tc>
          <w:tcPr>
            <w:tcW w:w="534" w:type="dxa"/>
            <w:vMerge/>
          </w:tcPr>
          <w:p w14:paraId="6DA6D6FE" w14:textId="77777777" w:rsidR="008450D5" w:rsidRPr="00250BB6" w:rsidRDefault="008450D5" w:rsidP="008450D5">
            <w:pPr>
              <w:rPr>
                <w:rFonts w:ascii="Times New Roman" w:hAnsi="Times New Roman"/>
                <w:b/>
                <w:sz w:val="16"/>
                <w:szCs w:val="16"/>
              </w:rPr>
            </w:pPr>
          </w:p>
        </w:tc>
        <w:tc>
          <w:tcPr>
            <w:tcW w:w="1162" w:type="dxa"/>
            <w:vMerge w:val="restart"/>
            <w:shd w:val="clear" w:color="auto" w:fill="D9D9D9" w:themeFill="background1" w:themeFillShade="D9"/>
          </w:tcPr>
          <w:p w14:paraId="3492C436" w14:textId="77777777" w:rsidR="008450D5" w:rsidRPr="00250BB6" w:rsidRDefault="008450D5" w:rsidP="008450D5">
            <w:pPr>
              <w:rPr>
                <w:rFonts w:ascii="Times New Roman" w:hAnsi="Times New Roman"/>
                <w:b/>
                <w:sz w:val="16"/>
                <w:szCs w:val="16"/>
              </w:rPr>
            </w:pPr>
            <w:r w:rsidRPr="00250BB6">
              <w:rPr>
                <w:rFonts w:ascii="Times New Roman" w:hAnsi="Times New Roman"/>
                <w:b/>
                <w:sz w:val="16"/>
                <w:szCs w:val="16"/>
              </w:rPr>
              <w:t>Movements/ tasks</w:t>
            </w:r>
          </w:p>
          <w:p w14:paraId="7D7E21DB" w14:textId="77777777" w:rsidR="008450D5" w:rsidRPr="00250BB6" w:rsidRDefault="008450D5" w:rsidP="008450D5">
            <w:pPr>
              <w:rPr>
                <w:rFonts w:ascii="Times New Roman" w:hAnsi="Times New Roman"/>
                <w:sz w:val="16"/>
                <w:szCs w:val="16"/>
              </w:rPr>
            </w:pPr>
          </w:p>
        </w:tc>
        <w:tc>
          <w:tcPr>
            <w:tcW w:w="709" w:type="dxa"/>
            <w:shd w:val="clear" w:color="auto" w:fill="D9D9D9" w:themeFill="background1" w:themeFillShade="D9"/>
          </w:tcPr>
          <w:p w14:paraId="6AE5D162"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shd w:val="clear" w:color="auto" w:fill="D9D9D9" w:themeFill="background1" w:themeFillShade="D9"/>
          </w:tcPr>
          <w:p w14:paraId="0D9E7C23"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 xml:space="preserve">Appropriate selection and application of set of movements/ tasks </w:t>
            </w:r>
          </w:p>
        </w:tc>
      </w:tr>
      <w:tr w:rsidR="008450D5" w:rsidRPr="00250BB6" w14:paraId="27CCB7ED" w14:textId="77777777" w:rsidTr="008450D5">
        <w:tc>
          <w:tcPr>
            <w:tcW w:w="534" w:type="dxa"/>
            <w:vMerge/>
          </w:tcPr>
          <w:p w14:paraId="54EA4828" w14:textId="77777777" w:rsidR="008450D5" w:rsidRPr="00250BB6" w:rsidRDefault="008450D5" w:rsidP="008450D5">
            <w:pPr>
              <w:rPr>
                <w:rFonts w:ascii="Times New Roman" w:hAnsi="Times New Roman"/>
                <w:sz w:val="16"/>
                <w:szCs w:val="16"/>
              </w:rPr>
            </w:pPr>
          </w:p>
        </w:tc>
        <w:tc>
          <w:tcPr>
            <w:tcW w:w="1162" w:type="dxa"/>
            <w:vMerge/>
            <w:shd w:val="clear" w:color="auto" w:fill="D9D9D9" w:themeFill="background1" w:themeFillShade="D9"/>
          </w:tcPr>
          <w:p w14:paraId="3ADF0D1C" w14:textId="77777777" w:rsidR="008450D5" w:rsidRPr="00250BB6" w:rsidRDefault="008450D5" w:rsidP="008450D5">
            <w:pPr>
              <w:rPr>
                <w:rFonts w:ascii="Times New Roman" w:hAnsi="Times New Roman"/>
                <w:sz w:val="16"/>
                <w:szCs w:val="16"/>
              </w:rPr>
            </w:pPr>
          </w:p>
        </w:tc>
        <w:tc>
          <w:tcPr>
            <w:tcW w:w="709" w:type="dxa"/>
            <w:shd w:val="clear" w:color="auto" w:fill="D9D9D9" w:themeFill="background1" w:themeFillShade="D9"/>
          </w:tcPr>
          <w:p w14:paraId="1A06B833"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shd w:val="clear" w:color="auto" w:fill="D9D9D9" w:themeFill="background1" w:themeFillShade="D9"/>
          </w:tcPr>
          <w:p w14:paraId="0ED54BE1"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 xml:space="preserve">Selection of set of movements and tasks is limited/ not variable. Application is not optimal or includes mistakes. </w:t>
            </w:r>
          </w:p>
        </w:tc>
      </w:tr>
      <w:tr w:rsidR="008450D5" w:rsidRPr="00250BB6" w14:paraId="6C51C1CD" w14:textId="77777777" w:rsidTr="008450D5">
        <w:tc>
          <w:tcPr>
            <w:tcW w:w="534" w:type="dxa"/>
            <w:vMerge/>
          </w:tcPr>
          <w:p w14:paraId="73B8D9FC" w14:textId="77777777" w:rsidR="008450D5" w:rsidRPr="00250BB6" w:rsidRDefault="008450D5" w:rsidP="008450D5">
            <w:pPr>
              <w:rPr>
                <w:rFonts w:asciiTheme="majorBidi" w:hAnsiTheme="majorBidi" w:cstheme="majorBidi"/>
                <w:sz w:val="16"/>
                <w:szCs w:val="16"/>
              </w:rPr>
            </w:pPr>
          </w:p>
        </w:tc>
        <w:tc>
          <w:tcPr>
            <w:tcW w:w="1162" w:type="dxa"/>
            <w:vMerge/>
            <w:shd w:val="clear" w:color="auto" w:fill="D9D9D9" w:themeFill="background1" w:themeFillShade="D9"/>
          </w:tcPr>
          <w:p w14:paraId="158F7F0D"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3D09DBC8"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shd w:val="clear" w:color="auto" w:fill="D9D9D9" w:themeFill="background1" w:themeFillShade="D9"/>
          </w:tcPr>
          <w:p w14:paraId="3E415B20"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Inappropriate selection and application of set of movements/ tasks</w:t>
            </w:r>
          </w:p>
        </w:tc>
      </w:tr>
      <w:tr w:rsidR="008450D5" w:rsidRPr="00250BB6" w14:paraId="4CAEF35C" w14:textId="77777777" w:rsidTr="008450D5">
        <w:tc>
          <w:tcPr>
            <w:tcW w:w="534" w:type="dxa"/>
            <w:vMerge/>
          </w:tcPr>
          <w:p w14:paraId="1784B3E3" w14:textId="77777777" w:rsidR="008450D5" w:rsidRPr="00250BB6" w:rsidRDefault="008450D5" w:rsidP="008450D5">
            <w:pPr>
              <w:rPr>
                <w:rFonts w:ascii="Times New Roman" w:hAnsi="Times New Roman"/>
                <w:b/>
                <w:sz w:val="16"/>
                <w:szCs w:val="16"/>
              </w:rPr>
            </w:pPr>
          </w:p>
        </w:tc>
        <w:tc>
          <w:tcPr>
            <w:tcW w:w="1162" w:type="dxa"/>
            <w:vMerge w:val="restart"/>
          </w:tcPr>
          <w:p w14:paraId="58F5B9D8" w14:textId="77777777" w:rsidR="008450D5" w:rsidRPr="00250BB6" w:rsidRDefault="008450D5" w:rsidP="008450D5">
            <w:pPr>
              <w:rPr>
                <w:rFonts w:ascii="Times New Roman" w:hAnsi="Times New Roman"/>
                <w:sz w:val="16"/>
                <w:szCs w:val="16"/>
              </w:rPr>
            </w:pPr>
            <w:r w:rsidRPr="00250BB6">
              <w:rPr>
                <w:rFonts w:ascii="Times New Roman" w:hAnsi="Times New Roman"/>
                <w:b/>
                <w:sz w:val="16"/>
                <w:szCs w:val="16"/>
              </w:rPr>
              <w:t>Execution</w:t>
            </w:r>
          </w:p>
          <w:p w14:paraId="65E77E04" w14:textId="77777777" w:rsidR="008450D5" w:rsidRPr="00250BB6" w:rsidRDefault="008450D5" w:rsidP="008450D5">
            <w:pPr>
              <w:rPr>
                <w:rFonts w:asciiTheme="majorBidi" w:hAnsiTheme="majorBidi" w:cstheme="majorBidi"/>
                <w:sz w:val="16"/>
                <w:szCs w:val="16"/>
              </w:rPr>
            </w:pPr>
          </w:p>
        </w:tc>
        <w:tc>
          <w:tcPr>
            <w:tcW w:w="709" w:type="dxa"/>
          </w:tcPr>
          <w:p w14:paraId="7CDA4487"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tcPr>
          <w:p w14:paraId="5C83F085"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Smooth and rhythmic application of exercise.  Proper use of body mechanics and demonstrate proper verbal and tactile cues.</w:t>
            </w:r>
          </w:p>
        </w:tc>
      </w:tr>
      <w:tr w:rsidR="008450D5" w:rsidRPr="00250BB6" w14:paraId="017AC1EB" w14:textId="77777777" w:rsidTr="008450D5">
        <w:tc>
          <w:tcPr>
            <w:tcW w:w="534" w:type="dxa"/>
            <w:vMerge/>
          </w:tcPr>
          <w:p w14:paraId="6EBAF07A" w14:textId="77777777" w:rsidR="008450D5" w:rsidRPr="00250BB6" w:rsidRDefault="008450D5" w:rsidP="008450D5">
            <w:pPr>
              <w:rPr>
                <w:rFonts w:asciiTheme="majorBidi" w:hAnsiTheme="majorBidi" w:cstheme="majorBidi"/>
                <w:sz w:val="16"/>
                <w:szCs w:val="16"/>
              </w:rPr>
            </w:pPr>
          </w:p>
        </w:tc>
        <w:tc>
          <w:tcPr>
            <w:tcW w:w="1162" w:type="dxa"/>
            <w:vMerge/>
          </w:tcPr>
          <w:p w14:paraId="14A87348" w14:textId="77777777" w:rsidR="008450D5" w:rsidRPr="00250BB6" w:rsidRDefault="008450D5" w:rsidP="008450D5">
            <w:pPr>
              <w:rPr>
                <w:rFonts w:asciiTheme="majorBidi" w:hAnsiTheme="majorBidi" w:cstheme="majorBidi"/>
                <w:sz w:val="16"/>
                <w:szCs w:val="16"/>
              </w:rPr>
            </w:pPr>
          </w:p>
        </w:tc>
        <w:tc>
          <w:tcPr>
            <w:tcW w:w="709" w:type="dxa"/>
          </w:tcPr>
          <w:p w14:paraId="1D5B477B"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tcPr>
          <w:p w14:paraId="51D2079C"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Smooth or rhythmic application of exercise. Inappropriate use of body mechanics, verbal cues or tactile cues.</w:t>
            </w:r>
          </w:p>
        </w:tc>
      </w:tr>
      <w:tr w:rsidR="008450D5" w:rsidRPr="00250BB6" w14:paraId="3C03C10B" w14:textId="77777777" w:rsidTr="008450D5">
        <w:tc>
          <w:tcPr>
            <w:tcW w:w="534" w:type="dxa"/>
            <w:vMerge/>
          </w:tcPr>
          <w:p w14:paraId="5D6E0A78" w14:textId="77777777" w:rsidR="008450D5" w:rsidRPr="00250BB6" w:rsidRDefault="008450D5" w:rsidP="008450D5">
            <w:pPr>
              <w:rPr>
                <w:rFonts w:asciiTheme="majorBidi" w:hAnsiTheme="majorBidi" w:cstheme="majorBidi"/>
                <w:sz w:val="16"/>
                <w:szCs w:val="16"/>
              </w:rPr>
            </w:pPr>
          </w:p>
        </w:tc>
        <w:tc>
          <w:tcPr>
            <w:tcW w:w="1162" w:type="dxa"/>
            <w:vMerge/>
          </w:tcPr>
          <w:p w14:paraId="61947CFA" w14:textId="77777777" w:rsidR="008450D5" w:rsidRPr="00250BB6" w:rsidRDefault="008450D5" w:rsidP="008450D5">
            <w:pPr>
              <w:rPr>
                <w:rFonts w:asciiTheme="majorBidi" w:hAnsiTheme="majorBidi" w:cstheme="majorBidi"/>
                <w:sz w:val="16"/>
                <w:szCs w:val="16"/>
              </w:rPr>
            </w:pPr>
          </w:p>
        </w:tc>
        <w:tc>
          <w:tcPr>
            <w:tcW w:w="709" w:type="dxa"/>
          </w:tcPr>
          <w:p w14:paraId="188B70E5"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tcPr>
          <w:p w14:paraId="3876AE26"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Jerky and not rhythmic application of exercise without using proper body mechanics, verbal cues and tactile cues.</w:t>
            </w:r>
          </w:p>
        </w:tc>
      </w:tr>
      <w:tr w:rsidR="008450D5" w:rsidRPr="00250BB6" w14:paraId="6C6AEE65" w14:textId="77777777" w:rsidTr="008450D5">
        <w:tc>
          <w:tcPr>
            <w:tcW w:w="1696" w:type="dxa"/>
            <w:gridSpan w:val="2"/>
            <w:vMerge w:val="restart"/>
            <w:shd w:val="clear" w:color="auto" w:fill="D9D9D9" w:themeFill="background1" w:themeFillShade="D9"/>
          </w:tcPr>
          <w:p w14:paraId="7711A9A5" w14:textId="77777777" w:rsidR="008450D5" w:rsidRPr="00250BB6" w:rsidRDefault="008450D5" w:rsidP="008450D5">
            <w:pPr>
              <w:jc w:val="center"/>
              <w:rPr>
                <w:rFonts w:asciiTheme="majorBidi" w:hAnsiTheme="majorBidi" w:cstheme="majorBidi"/>
                <w:sz w:val="16"/>
                <w:szCs w:val="16"/>
              </w:rPr>
            </w:pPr>
            <w:r w:rsidRPr="00250BB6">
              <w:rPr>
                <w:rFonts w:ascii="Times New Roman" w:hAnsi="Times New Roman"/>
                <w:b/>
                <w:sz w:val="16"/>
                <w:szCs w:val="16"/>
              </w:rPr>
              <w:t>Professional attitude</w:t>
            </w:r>
          </w:p>
        </w:tc>
        <w:tc>
          <w:tcPr>
            <w:tcW w:w="709" w:type="dxa"/>
            <w:shd w:val="clear" w:color="auto" w:fill="D9D9D9" w:themeFill="background1" w:themeFillShade="D9"/>
          </w:tcPr>
          <w:p w14:paraId="7BA6194C"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2</w:t>
            </w:r>
          </w:p>
        </w:tc>
        <w:tc>
          <w:tcPr>
            <w:tcW w:w="8505" w:type="dxa"/>
            <w:shd w:val="clear" w:color="auto" w:fill="D9D9D9" w:themeFill="background1" w:themeFillShade="D9"/>
          </w:tcPr>
          <w:p w14:paraId="2E256A47"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Respectful and confident act and behavior. Effective communication with the model and assessor.</w:t>
            </w:r>
          </w:p>
        </w:tc>
      </w:tr>
      <w:tr w:rsidR="008450D5" w:rsidRPr="00250BB6" w14:paraId="3147B116" w14:textId="77777777" w:rsidTr="008450D5">
        <w:tc>
          <w:tcPr>
            <w:tcW w:w="1696" w:type="dxa"/>
            <w:gridSpan w:val="2"/>
            <w:vMerge/>
            <w:shd w:val="clear" w:color="auto" w:fill="D9D9D9" w:themeFill="background1" w:themeFillShade="D9"/>
          </w:tcPr>
          <w:p w14:paraId="5D489944"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452CBA37"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1</w:t>
            </w:r>
          </w:p>
        </w:tc>
        <w:tc>
          <w:tcPr>
            <w:tcW w:w="8505" w:type="dxa"/>
            <w:shd w:val="clear" w:color="auto" w:fill="D9D9D9" w:themeFill="background1" w:themeFillShade="D9"/>
          </w:tcPr>
          <w:p w14:paraId="5FF0BB20"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Disrespectful or not confident act and behavior. Ineffective communication with the model or assessor.</w:t>
            </w:r>
          </w:p>
        </w:tc>
      </w:tr>
      <w:tr w:rsidR="008450D5" w:rsidRPr="00250BB6" w14:paraId="7EE1C3CE" w14:textId="77777777" w:rsidTr="008450D5">
        <w:tc>
          <w:tcPr>
            <w:tcW w:w="1696" w:type="dxa"/>
            <w:gridSpan w:val="2"/>
            <w:vMerge/>
            <w:shd w:val="clear" w:color="auto" w:fill="D9D9D9" w:themeFill="background1" w:themeFillShade="D9"/>
          </w:tcPr>
          <w:p w14:paraId="26617980" w14:textId="77777777" w:rsidR="008450D5" w:rsidRPr="00250BB6" w:rsidRDefault="008450D5" w:rsidP="008450D5">
            <w:pPr>
              <w:rPr>
                <w:rFonts w:asciiTheme="majorBidi" w:hAnsiTheme="majorBidi" w:cstheme="majorBidi"/>
                <w:sz w:val="16"/>
                <w:szCs w:val="16"/>
              </w:rPr>
            </w:pPr>
          </w:p>
        </w:tc>
        <w:tc>
          <w:tcPr>
            <w:tcW w:w="709" w:type="dxa"/>
            <w:shd w:val="clear" w:color="auto" w:fill="D9D9D9" w:themeFill="background1" w:themeFillShade="D9"/>
          </w:tcPr>
          <w:p w14:paraId="047EFB8B" w14:textId="77777777" w:rsidR="008450D5" w:rsidRPr="00250BB6" w:rsidRDefault="008450D5" w:rsidP="008450D5">
            <w:pPr>
              <w:rPr>
                <w:rFonts w:asciiTheme="majorBidi" w:hAnsiTheme="majorBidi" w:cstheme="majorBidi"/>
                <w:sz w:val="16"/>
                <w:szCs w:val="16"/>
              </w:rPr>
            </w:pPr>
            <w:r w:rsidRPr="00250BB6">
              <w:rPr>
                <w:rFonts w:asciiTheme="majorBidi" w:hAnsiTheme="majorBidi" w:cstheme="majorBidi"/>
                <w:sz w:val="16"/>
                <w:szCs w:val="16"/>
              </w:rPr>
              <w:t>0</w:t>
            </w:r>
          </w:p>
        </w:tc>
        <w:tc>
          <w:tcPr>
            <w:tcW w:w="8505" w:type="dxa"/>
            <w:shd w:val="clear" w:color="auto" w:fill="D9D9D9" w:themeFill="background1" w:themeFillShade="D9"/>
          </w:tcPr>
          <w:p w14:paraId="1684C762" w14:textId="77777777" w:rsidR="008450D5" w:rsidRPr="00250BB6" w:rsidRDefault="008450D5" w:rsidP="008450D5">
            <w:pPr>
              <w:rPr>
                <w:rFonts w:asciiTheme="majorBidi" w:hAnsiTheme="majorBidi" w:cstheme="majorBidi"/>
                <w:sz w:val="16"/>
                <w:szCs w:val="16"/>
              </w:rPr>
            </w:pPr>
            <w:r w:rsidRPr="00250BB6">
              <w:rPr>
                <w:rFonts w:ascii="Times New Roman" w:hAnsi="Times New Roman"/>
                <w:sz w:val="16"/>
                <w:szCs w:val="16"/>
              </w:rPr>
              <w:t>Disrespectful and not confident act and behavior. Ineffective communication with the model or assessor.</w:t>
            </w:r>
          </w:p>
        </w:tc>
      </w:tr>
    </w:tbl>
    <w:p w14:paraId="54A79085" w14:textId="1C45A274" w:rsidR="00B038FF" w:rsidRPr="00250BB6" w:rsidRDefault="00C81EBB" w:rsidP="00250BB6">
      <w:pPr>
        <w:rPr>
          <w:rFonts w:ascii="Times New Roman" w:hAnsi="Times New Roman"/>
          <w:sz w:val="20"/>
          <w:szCs w:val="18"/>
        </w:rPr>
      </w:pPr>
      <w:r>
        <w:rPr>
          <w:rFonts w:ascii="Times New Roman" w:hAnsi="Times New Roman"/>
          <w:sz w:val="20"/>
          <w:szCs w:val="18"/>
        </w:rPr>
        <w:br w:type="page"/>
      </w:r>
    </w:p>
    <w:p w14:paraId="58B3CFE4" w14:textId="77777777" w:rsidR="005D65E6" w:rsidRDefault="005D65E6" w:rsidP="00B038FF">
      <w:pPr>
        <w:tabs>
          <w:tab w:val="left" w:pos="4080"/>
        </w:tabs>
        <w:rPr>
          <w:rFonts w:ascii="Times New Roman" w:hAnsi="Times New Roman"/>
          <w:sz w:val="20"/>
          <w:szCs w:val="18"/>
        </w:rPr>
      </w:pPr>
    </w:p>
    <w:p w14:paraId="053B40F6" w14:textId="77777777" w:rsidR="005D65E6" w:rsidRDefault="005D65E6" w:rsidP="00B038FF">
      <w:pPr>
        <w:tabs>
          <w:tab w:val="left" w:pos="4080"/>
        </w:tabs>
        <w:rPr>
          <w:rFonts w:ascii="Times New Roman" w:hAnsi="Times New Roman"/>
          <w:sz w:val="20"/>
          <w:szCs w:val="18"/>
        </w:rPr>
      </w:pPr>
    </w:p>
    <w:p w14:paraId="4D37DCC2" w14:textId="77777777" w:rsidR="005D65E6" w:rsidRDefault="005D65E6" w:rsidP="00B038FF">
      <w:pPr>
        <w:tabs>
          <w:tab w:val="left" w:pos="4080"/>
        </w:tabs>
        <w:rPr>
          <w:rFonts w:ascii="Times New Roman" w:hAnsi="Times New Roman"/>
          <w:sz w:val="20"/>
          <w:szCs w:val="18"/>
        </w:rPr>
      </w:pPr>
    </w:p>
    <w:p w14:paraId="731CCB93" w14:textId="77777777" w:rsidR="005D65E6" w:rsidRDefault="005D65E6" w:rsidP="00B038FF">
      <w:pPr>
        <w:tabs>
          <w:tab w:val="left" w:pos="4080"/>
        </w:tabs>
        <w:rPr>
          <w:rFonts w:ascii="Times New Roman" w:hAnsi="Times New Roman"/>
          <w:sz w:val="20"/>
          <w:szCs w:val="18"/>
        </w:rPr>
      </w:pPr>
    </w:p>
    <w:p w14:paraId="32BAC316" w14:textId="77777777" w:rsidR="005D65E6" w:rsidRDefault="005D65E6" w:rsidP="00B038FF">
      <w:pPr>
        <w:tabs>
          <w:tab w:val="left" w:pos="4080"/>
        </w:tabs>
        <w:rPr>
          <w:rFonts w:ascii="Times New Roman" w:hAnsi="Times New Roman"/>
          <w:sz w:val="20"/>
          <w:szCs w:val="18"/>
        </w:rPr>
      </w:pPr>
    </w:p>
    <w:p w14:paraId="41DAE00F" w14:textId="77777777" w:rsidR="005D65E6" w:rsidRDefault="005D65E6" w:rsidP="00B038FF">
      <w:pPr>
        <w:tabs>
          <w:tab w:val="left" w:pos="4080"/>
        </w:tabs>
        <w:rPr>
          <w:rFonts w:ascii="Times New Roman" w:hAnsi="Times New Roman"/>
          <w:sz w:val="20"/>
          <w:szCs w:val="18"/>
        </w:rPr>
      </w:pPr>
    </w:p>
    <w:p w14:paraId="04D27AB7" w14:textId="77777777" w:rsidR="005D65E6" w:rsidRDefault="005D65E6" w:rsidP="00B038FF">
      <w:pPr>
        <w:tabs>
          <w:tab w:val="left" w:pos="4080"/>
        </w:tabs>
        <w:rPr>
          <w:rFonts w:ascii="Times New Roman" w:hAnsi="Times New Roman"/>
          <w:sz w:val="20"/>
          <w:szCs w:val="18"/>
        </w:rPr>
      </w:pPr>
    </w:p>
    <w:p w14:paraId="62497ECE" w14:textId="0AAB327D" w:rsidR="005D65E6" w:rsidRPr="00B038FF" w:rsidRDefault="005D65E6" w:rsidP="00250BB6">
      <w:pPr>
        <w:rPr>
          <w:rFonts w:ascii="Times New Roman" w:hAnsi="Times New Roman"/>
          <w:sz w:val="20"/>
          <w:szCs w:val="18"/>
        </w:rPr>
      </w:pPr>
    </w:p>
    <w:sectPr w:rsidR="005D65E6" w:rsidRPr="00B038FF" w:rsidSect="00C37F10">
      <w:headerReference w:type="default" r:id="rId19"/>
      <w:footerReference w:type="default" r:id="rId20"/>
      <w:pgSz w:w="12240" w:h="15840"/>
      <w:pgMar w:top="1021" w:right="1021" w:bottom="1021" w:left="102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nnifer Muhaidat" w:date="2023-03-06T18:13:00Z" w:initials="JM">
    <w:p w14:paraId="7D89F851" w14:textId="77777777" w:rsidR="004C17C0" w:rsidRDefault="004C17C0" w:rsidP="00DF2835">
      <w:pPr>
        <w:pStyle w:val="CommentText"/>
      </w:pPr>
      <w:r>
        <w:rPr>
          <w:rStyle w:val="CommentReference"/>
        </w:rPr>
        <w:annotationRef/>
      </w:r>
      <w:r>
        <w:t>Just be careful that it appears as if you adhere to the 50 mid and 50 final grading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9F8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ABE6" w16cex:dateUtc="2023-03-06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9F851" w16cid:durableId="27B0A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0057" w14:textId="77777777" w:rsidR="002F132A" w:rsidRDefault="002F132A" w:rsidP="00932DE9">
      <w:pPr>
        <w:spacing w:after="0" w:line="240" w:lineRule="auto"/>
      </w:pPr>
      <w:r>
        <w:separator/>
      </w:r>
    </w:p>
  </w:endnote>
  <w:endnote w:type="continuationSeparator" w:id="0">
    <w:p w14:paraId="181FB94E" w14:textId="77777777" w:rsidR="002F132A" w:rsidRDefault="002F132A"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976CACB" w14:textId="77777777" w:rsidR="004A7B14" w:rsidRDefault="004A7B14" w:rsidP="009B33F3">
        <w:pPr>
          <w:pStyle w:val="Footer"/>
          <w:jc w:val="right"/>
        </w:pPr>
        <w:r>
          <w:rPr>
            <w:noProof/>
          </w:rPr>
          <w:t xml:space="preserve">                                                                                                                                                                         QF-AQAC-03.02.01                                                                                                                  </w:t>
        </w:r>
      </w:p>
    </w:sdtContent>
  </w:sdt>
  <w:p w14:paraId="4D4EA590" w14:textId="77777777" w:rsidR="004A7B14" w:rsidRDefault="004A7B1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63A8" w14:textId="77777777" w:rsidR="002F132A" w:rsidRDefault="002F132A" w:rsidP="00932DE9">
      <w:pPr>
        <w:spacing w:after="0" w:line="240" w:lineRule="auto"/>
      </w:pPr>
      <w:r>
        <w:separator/>
      </w:r>
    </w:p>
  </w:footnote>
  <w:footnote w:type="continuationSeparator" w:id="0">
    <w:p w14:paraId="04D95FED" w14:textId="77777777" w:rsidR="002F132A" w:rsidRDefault="002F132A"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0E59E178" w14:textId="517665CA" w:rsidR="004A7B14" w:rsidRDefault="006457DF">
        <w:pPr>
          <w:pStyle w:val="Header"/>
          <w:rPr>
            <w:noProof/>
          </w:rPr>
        </w:pPr>
        <w:r>
          <w:fldChar w:fldCharType="begin"/>
        </w:r>
        <w:r>
          <w:instrText xml:space="preserve"> PAGE   \* MERGEFORMAT </w:instrText>
        </w:r>
        <w:r>
          <w:fldChar w:fldCharType="separate"/>
        </w:r>
        <w:r w:rsidR="00790FAE">
          <w:rPr>
            <w:noProof/>
          </w:rPr>
          <w:t>11</w:t>
        </w:r>
        <w:r>
          <w:rPr>
            <w:noProof/>
          </w:rPr>
          <w:fldChar w:fldCharType="end"/>
        </w:r>
      </w:p>
      <w:p w14:paraId="292B6D1F" w14:textId="77777777" w:rsidR="004A7B14" w:rsidRDefault="004A7B14">
        <w:pPr>
          <w:pStyle w:val="Header"/>
        </w:pPr>
        <w:r>
          <w:rPr>
            <w:rFonts w:ascii="Sakkal Majalla" w:hAnsi="Sakkal Majalla" w:cs="Sakkal Majalla"/>
            <w:noProof/>
          </w:rPr>
          <w:drawing>
            <wp:anchor distT="0" distB="0" distL="114300" distR="114300" simplePos="0" relativeHeight="251659264" behindDoc="0" locked="0" layoutInCell="1" allowOverlap="1" wp14:anchorId="1B393C0F" wp14:editId="7DC1C344">
              <wp:simplePos x="0" y="0"/>
              <wp:positionH relativeFrom="margin">
                <wp:posOffset>-381635</wp:posOffset>
              </wp:positionH>
              <wp:positionV relativeFrom="margin">
                <wp:posOffset>-340360</wp:posOffset>
              </wp:positionV>
              <wp:extent cx="990600" cy="552450"/>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0600" cy="552450"/>
                      </a:xfrm>
                      <a:prstGeom prst="rect">
                        <a:avLst/>
                      </a:prstGeom>
                      <a:noFill/>
                      <a:ln w="9525">
                        <a:noFill/>
                        <a:miter lim="800000"/>
                        <a:headEnd/>
                        <a:tailEnd/>
                      </a:ln>
                    </pic:spPr>
                  </pic:pic>
                </a:graphicData>
              </a:graphic>
            </wp:anchor>
          </w:drawing>
        </w:r>
      </w:p>
    </w:sdtContent>
  </w:sdt>
  <w:p w14:paraId="0205FE68" w14:textId="77777777" w:rsidR="004A7B14" w:rsidRDefault="004A7B14"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B18"/>
    <w:multiLevelType w:val="hybridMultilevel"/>
    <w:tmpl w:val="E69C945E"/>
    <w:lvl w:ilvl="0" w:tplc="67602B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5324D"/>
    <w:multiLevelType w:val="hybridMultilevel"/>
    <w:tmpl w:val="075C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532D"/>
    <w:multiLevelType w:val="hybridMultilevel"/>
    <w:tmpl w:val="AA84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511B5"/>
    <w:multiLevelType w:val="hybridMultilevel"/>
    <w:tmpl w:val="F6E4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E0E42"/>
    <w:multiLevelType w:val="hybridMultilevel"/>
    <w:tmpl w:val="3A1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D23D4"/>
    <w:multiLevelType w:val="hybridMultilevel"/>
    <w:tmpl w:val="45F676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69A1B80"/>
    <w:multiLevelType w:val="hybridMultilevel"/>
    <w:tmpl w:val="6C54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9772D"/>
    <w:multiLevelType w:val="hybridMultilevel"/>
    <w:tmpl w:val="9376BD8C"/>
    <w:lvl w:ilvl="0" w:tplc="408E0D16">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47132"/>
    <w:multiLevelType w:val="hybridMultilevel"/>
    <w:tmpl w:val="4644107A"/>
    <w:lvl w:ilvl="0" w:tplc="12EEBAF8">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36B38"/>
    <w:multiLevelType w:val="hybridMultilevel"/>
    <w:tmpl w:val="8692FB28"/>
    <w:lvl w:ilvl="0" w:tplc="11A2E8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3C643F"/>
    <w:multiLevelType w:val="hybridMultilevel"/>
    <w:tmpl w:val="3128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61BCF"/>
    <w:multiLevelType w:val="hybridMultilevel"/>
    <w:tmpl w:val="8692FB28"/>
    <w:lvl w:ilvl="0" w:tplc="11A2E8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317FFE"/>
    <w:multiLevelType w:val="hybridMultilevel"/>
    <w:tmpl w:val="B1DCDBD4"/>
    <w:lvl w:ilvl="0" w:tplc="40AC8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2863F5"/>
    <w:multiLevelType w:val="hybridMultilevel"/>
    <w:tmpl w:val="B8A6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5792A"/>
    <w:multiLevelType w:val="multilevel"/>
    <w:tmpl w:val="DA8E0F92"/>
    <w:lvl w:ilvl="0">
      <w:start w:val="1"/>
      <w:numFmt w:val="decimal"/>
      <w:pStyle w:val="ps1numbered"/>
      <w:lvlText w:val="%1."/>
      <w:lvlJc w:val="left"/>
      <w:pPr>
        <w:tabs>
          <w:tab w:val="num" w:pos="360"/>
        </w:tabs>
        <w:ind w:left="360" w:hanging="360"/>
      </w:p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3"/>
  </w:num>
  <w:num w:numId="3">
    <w:abstractNumId w:val="15"/>
  </w:num>
  <w:num w:numId="4">
    <w:abstractNumId w:val="9"/>
  </w:num>
  <w:num w:numId="5">
    <w:abstractNumId w:val="0"/>
  </w:num>
  <w:num w:numId="6">
    <w:abstractNumId w:val="4"/>
  </w:num>
  <w:num w:numId="7">
    <w:abstractNumId w:val="11"/>
  </w:num>
  <w:num w:numId="8">
    <w:abstractNumId w:val="14"/>
  </w:num>
  <w:num w:numId="9">
    <w:abstractNumId w:val="2"/>
  </w:num>
  <w:num w:numId="10">
    <w:abstractNumId w:val="7"/>
  </w:num>
  <w:num w:numId="11">
    <w:abstractNumId w:val="1"/>
  </w:num>
  <w:num w:numId="12">
    <w:abstractNumId w:val="6"/>
  </w:num>
  <w:num w:numId="13">
    <w:abstractNumId w:val="8"/>
  </w:num>
  <w:num w:numId="14">
    <w:abstractNumId w:val="12"/>
  </w:num>
  <w:num w:numId="15">
    <w:abstractNumId w:val="10"/>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Muhaidat">
    <w15:presenceInfo w15:providerId="AD" w15:userId="S::j.muhaidat@ju.edu.jo::841c918a-2757-48c6-89c1-7c4e698155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39D9"/>
    <w:rsid w:val="00007AAF"/>
    <w:rsid w:val="00020C99"/>
    <w:rsid w:val="00027B04"/>
    <w:rsid w:val="0004413A"/>
    <w:rsid w:val="000449A1"/>
    <w:rsid w:val="00054443"/>
    <w:rsid w:val="0006238F"/>
    <w:rsid w:val="000719A5"/>
    <w:rsid w:val="00076F80"/>
    <w:rsid w:val="00077B18"/>
    <w:rsid w:val="00085D9D"/>
    <w:rsid w:val="00087DD4"/>
    <w:rsid w:val="000A5F11"/>
    <w:rsid w:val="000B227C"/>
    <w:rsid w:val="000C2215"/>
    <w:rsid w:val="000C5D47"/>
    <w:rsid w:val="000C6338"/>
    <w:rsid w:val="000E3072"/>
    <w:rsid w:val="000F403A"/>
    <w:rsid w:val="00101CD1"/>
    <w:rsid w:val="00115ED4"/>
    <w:rsid w:val="00125D07"/>
    <w:rsid w:val="001272AC"/>
    <w:rsid w:val="00151B8E"/>
    <w:rsid w:val="0016521C"/>
    <w:rsid w:val="001667F3"/>
    <w:rsid w:val="001727EB"/>
    <w:rsid w:val="00197239"/>
    <w:rsid w:val="001A0307"/>
    <w:rsid w:val="001A3991"/>
    <w:rsid w:val="001A41C5"/>
    <w:rsid w:val="001C3B7A"/>
    <w:rsid w:val="001C6F39"/>
    <w:rsid w:val="001D5E9F"/>
    <w:rsid w:val="001F3FB2"/>
    <w:rsid w:val="001F572C"/>
    <w:rsid w:val="001F617E"/>
    <w:rsid w:val="001F6B19"/>
    <w:rsid w:val="00200EEC"/>
    <w:rsid w:val="002378F4"/>
    <w:rsid w:val="00242C40"/>
    <w:rsid w:val="0024566B"/>
    <w:rsid w:val="00247297"/>
    <w:rsid w:val="00250BB6"/>
    <w:rsid w:val="00255105"/>
    <w:rsid w:val="00255E26"/>
    <w:rsid w:val="00264DF5"/>
    <w:rsid w:val="00281751"/>
    <w:rsid w:val="00282691"/>
    <w:rsid w:val="00284638"/>
    <w:rsid w:val="0028539C"/>
    <w:rsid w:val="002932BF"/>
    <w:rsid w:val="002A4360"/>
    <w:rsid w:val="002A4594"/>
    <w:rsid w:val="002B061B"/>
    <w:rsid w:val="002B5936"/>
    <w:rsid w:val="002E37D6"/>
    <w:rsid w:val="002F132A"/>
    <w:rsid w:val="00300166"/>
    <w:rsid w:val="00304845"/>
    <w:rsid w:val="00310B21"/>
    <w:rsid w:val="003132C0"/>
    <w:rsid w:val="00313CDE"/>
    <w:rsid w:val="00320386"/>
    <w:rsid w:val="00323275"/>
    <w:rsid w:val="0032517D"/>
    <w:rsid w:val="00333F19"/>
    <w:rsid w:val="00383E8B"/>
    <w:rsid w:val="00387FDA"/>
    <w:rsid w:val="00395380"/>
    <w:rsid w:val="003A284C"/>
    <w:rsid w:val="003A55CF"/>
    <w:rsid w:val="003A74AA"/>
    <w:rsid w:val="003A7945"/>
    <w:rsid w:val="003B1D2C"/>
    <w:rsid w:val="003B2864"/>
    <w:rsid w:val="003B315B"/>
    <w:rsid w:val="003D7408"/>
    <w:rsid w:val="003E56DC"/>
    <w:rsid w:val="003F160C"/>
    <w:rsid w:val="00417A3E"/>
    <w:rsid w:val="0042271D"/>
    <w:rsid w:val="004229A3"/>
    <w:rsid w:val="004337B7"/>
    <w:rsid w:val="00436D74"/>
    <w:rsid w:val="004433A2"/>
    <w:rsid w:val="004629E3"/>
    <w:rsid w:val="00463AB3"/>
    <w:rsid w:val="004804F3"/>
    <w:rsid w:val="00483154"/>
    <w:rsid w:val="004845DA"/>
    <w:rsid w:val="004907C5"/>
    <w:rsid w:val="00491415"/>
    <w:rsid w:val="0049367A"/>
    <w:rsid w:val="00494D83"/>
    <w:rsid w:val="004A7B14"/>
    <w:rsid w:val="004B5999"/>
    <w:rsid w:val="004C0C29"/>
    <w:rsid w:val="004C17C0"/>
    <w:rsid w:val="004E03D7"/>
    <w:rsid w:val="004E1D95"/>
    <w:rsid w:val="004E47DD"/>
    <w:rsid w:val="004F415F"/>
    <w:rsid w:val="00504D1B"/>
    <w:rsid w:val="00506D4A"/>
    <w:rsid w:val="00507DBC"/>
    <w:rsid w:val="00520502"/>
    <w:rsid w:val="00532AD8"/>
    <w:rsid w:val="005338BB"/>
    <w:rsid w:val="005443E5"/>
    <w:rsid w:val="00545643"/>
    <w:rsid w:val="00574311"/>
    <w:rsid w:val="0057775F"/>
    <w:rsid w:val="0058186D"/>
    <w:rsid w:val="00592EDB"/>
    <w:rsid w:val="005B5C7F"/>
    <w:rsid w:val="005C38FE"/>
    <w:rsid w:val="005C5C11"/>
    <w:rsid w:val="005D65E6"/>
    <w:rsid w:val="005F1682"/>
    <w:rsid w:val="00606A8B"/>
    <w:rsid w:val="006358E8"/>
    <w:rsid w:val="006420F9"/>
    <w:rsid w:val="006457DF"/>
    <w:rsid w:val="00677C65"/>
    <w:rsid w:val="00685867"/>
    <w:rsid w:val="00693FDA"/>
    <w:rsid w:val="006A235E"/>
    <w:rsid w:val="006A26E2"/>
    <w:rsid w:val="006D07A4"/>
    <w:rsid w:val="006E7EEB"/>
    <w:rsid w:val="00704FD8"/>
    <w:rsid w:val="00714E2B"/>
    <w:rsid w:val="00715157"/>
    <w:rsid w:val="00733DB2"/>
    <w:rsid w:val="0075525D"/>
    <w:rsid w:val="00755E2D"/>
    <w:rsid w:val="00757B89"/>
    <w:rsid w:val="007725EC"/>
    <w:rsid w:val="007744DF"/>
    <w:rsid w:val="00781411"/>
    <w:rsid w:val="00781D30"/>
    <w:rsid w:val="00782877"/>
    <w:rsid w:val="00785E47"/>
    <w:rsid w:val="00790FAE"/>
    <w:rsid w:val="007934FD"/>
    <w:rsid w:val="00793DA0"/>
    <w:rsid w:val="00796B8E"/>
    <w:rsid w:val="007B21FF"/>
    <w:rsid w:val="008007DA"/>
    <w:rsid w:val="008073AA"/>
    <w:rsid w:val="00820914"/>
    <w:rsid w:val="00830EFF"/>
    <w:rsid w:val="008319C6"/>
    <w:rsid w:val="00833D48"/>
    <w:rsid w:val="008450D5"/>
    <w:rsid w:val="008473EB"/>
    <w:rsid w:val="00862174"/>
    <w:rsid w:val="00887F01"/>
    <w:rsid w:val="00892908"/>
    <w:rsid w:val="0089685F"/>
    <w:rsid w:val="0089709B"/>
    <w:rsid w:val="008A239A"/>
    <w:rsid w:val="008A637F"/>
    <w:rsid w:val="008D28DB"/>
    <w:rsid w:val="008D2FEA"/>
    <w:rsid w:val="008D6384"/>
    <w:rsid w:val="008D6855"/>
    <w:rsid w:val="008D6964"/>
    <w:rsid w:val="008E391D"/>
    <w:rsid w:val="008F424B"/>
    <w:rsid w:val="00905896"/>
    <w:rsid w:val="00920AAB"/>
    <w:rsid w:val="00920CCB"/>
    <w:rsid w:val="00927A1F"/>
    <w:rsid w:val="00932DE9"/>
    <w:rsid w:val="00942EE1"/>
    <w:rsid w:val="00951B1C"/>
    <w:rsid w:val="00955271"/>
    <w:rsid w:val="00961A25"/>
    <w:rsid w:val="00963451"/>
    <w:rsid w:val="00970E5C"/>
    <w:rsid w:val="00971F7A"/>
    <w:rsid w:val="009A1CBD"/>
    <w:rsid w:val="009A1DE7"/>
    <w:rsid w:val="009B0EB3"/>
    <w:rsid w:val="009B33F3"/>
    <w:rsid w:val="009D3B65"/>
    <w:rsid w:val="009D6676"/>
    <w:rsid w:val="009F3095"/>
    <w:rsid w:val="009F7328"/>
    <w:rsid w:val="00A02FEC"/>
    <w:rsid w:val="00A05984"/>
    <w:rsid w:val="00A22592"/>
    <w:rsid w:val="00A2308D"/>
    <w:rsid w:val="00A2432F"/>
    <w:rsid w:val="00A5364C"/>
    <w:rsid w:val="00A61CF9"/>
    <w:rsid w:val="00A648B0"/>
    <w:rsid w:val="00A86974"/>
    <w:rsid w:val="00AD3E99"/>
    <w:rsid w:val="00AE14F6"/>
    <w:rsid w:val="00AF359C"/>
    <w:rsid w:val="00B038FF"/>
    <w:rsid w:val="00B057EF"/>
    <w:rsid w:val="00B05EBE"/>
    <w:rsid w:val="00B13EDA"/>
    <w:rsid w:val="00B2044D"/>
    <w:rsid w:val="00B26A5A"/>
    <w:rsid w:val="00B30831"/>
    <w:rsid w:val="00B3207D"/>
    <w:rsid w:val="00B521ED"/>
    <w:rsid w:val="00B620EC"/>
    <w:rsid w:val="00B7038E"/>
    <w:rsid w:val="00B848F2"/>
    <w:rsid w:val="00B87078"/>
    <w:rsid w:val="00B95710"/>
    <w:rsid w:val="00BA4E18"/>
    <w:rsid w:val="00BB365E"/>
    <w:rsid w:val="00BB720F"/>
    <w:rsid w:val="00BC3F8D"/>
    <w:rsid w:val="00BD1F04"/>
    <w:rsid w:val="00BD3015"/>
    <w:rsid w:val="00BD385F"/>
    <w:rsid w:val="00BE413E"/>
    <w:rsid w:val="00BE7952"/>
    <w:rsid w:val="00BF07B0"/>
    <w:rsid w:val="00C070EF"/>
    <w:rsid w:val="00C12F7C"/>
    <w:rsid w:val="00C33316"/>
    <w:rsid w:val="00C37F10"/>
    <w:rsid w:val="00C76B7D"/>
    <w:rsid w:val="00C81EBB"/>
    <w:rsid w:val="00CB2480"/>
    <w:rsid w:val="00CD3F1E"/>
    <w:rsid w:val="00CF57AD"/>
    <w:rsid w:val="00D049A8"/>
    <w:rsid w:val="00D04D33"/>
    <w:rsid w:val="00D06250"/>
    <w:rsid w:val="00D15EF7"/>
    <w:rsid w:val="00D21B7B"/>
    <w:rsid w:val="00D223F8"/>
    <w:rsid w:val="00D409E9"/>
    <w:rsid w:val="00D47005"/>
    <w:rsid w:val="00D47FE9"/>
    <w:rsid w:val="00D803BB"/>
    <w:rsid w:val="00D9719C"/>
    <w:rsid w:val="00DA0EE9"/>
    <w:rsid w:val="00DA2F48"/>
    <w:rsid w:val="00DB5AC7"/>
    <w:rsid w:val="00DC1831"/>
    <w:rsid w:val="00DC672A"/>
    <w:rsid w:val="00DD4AC1"/>
    <w:rsid w:val="00DD5C34"/>
    <w:rsid w:val="00DF26DD"/>
    <w:rsid w:val="00DF2DD2"/>
    <w:rsid w:val="00E14E6E"/>
    <w:rsid w:val="00E54526"/>
    <w:rsid w:val="00E63D66"/>
    <w:rsid w:val="00E65132"/>
    <w:rsid w:val="00E94857"/>
    <w:rsid w:val="00EA7619"/>
    <w:rsid w:val="00EB27A8"/>
    <w:rsid w:val="00EC0CD2"/>
    <w:rsid w:val="00EC5F3B"/>
    <w:rsid w:val="00EE4253"/>
    <w:rsid w:val="00EE5943"/>
    <w:rsid w:val="00EF1977"/>
    <w:rsid w:val="00F03DD0"/>
    <w:rsid w:val="00F04BFB"/>
    <w:rsid w:val="00F06374"/>
    <w:rsid w:val="00F21951"/>
    <w:rsid w:val="00F2625D"/>
    <w:rsid w:val="00F404B8"/>
    <w:rsid w:val="00F5484C"/>
    <w:rsid w:val="00F81CFD"/>
    <w:rsid w:val="00F93FE4"/>
    <w:rsid w:val="00FA2C31"/>
    <w:rsid w:val="00FC356D"/>
    <w:rsid w:val="00FC3E50"/>
    <w:rsid w:val="00FD239D"/>
    <w:rsid w:val="00FF2074"/>
    <w:rsid w:val="00FF5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F6B9E"/>
  <w15:docId w15:val="{968E378F-3891-574F-B054-51CA3229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link w:val="Heading1Char"/>
    <w:qFormat/>
    <w:rsid w:val="000039D9"/>
    <w:pPr>
      <w:keepNext/>
      <w:spacing w:after="0" w:line="240" w:lineRule="auto"/>
      <w:outlineLvl w:val="0"/>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2">
    <w:name w:val="ps2"/>
    <w:basedOn w:val="Normal"/>
    <w:rsid w:val="005F1682"/>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autoRedefine/>
    <w:rsid w:val="005F1682"/>
    <w:pPr>
      <w:keepNext/>
      <w:tabs>
        <w:tab w:val="left" w:pos="576"/>
        <w:tab w:val="left" w:pos="1152"/>
        <w:tab w:val="left" w:pos="1728"/>
        <w:tab w:val="left" w:pos="2304"/>
      </w:tabs>
      <w:spacing w:before="40" w:after="40" w:line="240" w:lineRule="auto"/>
    </w:pPr>
    <w:rPr>
      <w:rFonts w:ascii="Simplified Arabic" w:eastAsia="Times New Roman" w:hAnsi="Simplified Arabic" w:cs="Simplified Arabic"/>
      <w:lang w:val="en-GB"/>
    </w:rPr>
  </w:style>
  <w:style w:type="character" w:customStyle="1" w:styleId="ps1CharChar">
    <w:name w:val="ps1 Char Char"/>
    <w:link w:val="ps1Char"/>
    <w:rsid w:val="005F1682"/>
    <w:rPr>
      <w:rFonts w:ascii="Simplified Arabic" w:eastAsia="Times New Roman" w:hAnsi="Simplified Arabic" w:cs="Simplified Arabic"/>
      <w:lang w:val="en-GB"/>
    </w:rPr>
  </w:style>
  <w:style w:type="paragraph" w:customStyle="1" w:styleId="ps1numbered">
    <w:name w:val="ps1 numbered"/>
    <w:basedOn w:val="ps1Char"/>
    <w:rsid w:val="009A1CBD"/>
    <w:pPr>
      <w:keepNext w:val="0"/>
      <w:numPr>
        <w:numId w:val="3"/>
      </w:numPr>
      <w:tabs>
        <w:tab w:val="clear" w:pos="576"/>
        <w:tab w:val="clear" w:pos="1152"/>
        <w:tab w:val="clear" w:pos="1728"/>
        <w:tab w:val="clear" w:pos="2304"/>
      </w:tabs>
      <w:spacing w:before="0" w:after="0"/>
      <w:jc w:val="both"/>
    </w:pPr>
    <w:rPr>
      <w:rFonts w:asciiTheme="majorBidi" w:hAnsiTheme="majorBidi" w:cstheme="majorBidi"/>
      <w:b/>
      <w:bCs/>
    </w:rPr>
  </w:style>
  <w:style w:type="character" w:customStyle="1" w:styleId="Heading1Char">
    <w:name w:val="Heading 1 Char"/>
    <w:basedOn w:val="DefaultParagraphFont"/>
    <w:link w:val="Heading1"/>
    <w:rsid w:val="000039D9"/>
    <w:rPr>
      <w:rFonts w:ascii="Arial" w:eastAsia="Times New Roman" w:hAnsi="Arial" w:cs="Times New Roman"/>
      <w:sz w:val="32"/>
      <w:szCs w:val="24"/>
      <w:lang w:val="en-GB"/>
    </w:rPr>
  </w:style>
  <w:style w:type="paragraph" w:styleId="Caption">
    <w:name w:val="caption"/>
    <w:basedOn w:val="Normal"/>
    <w:next w:val="Normal"/>
    <w:uiPriority w:val="35"/>
    <w:unhideWhenUsed/>
    <w:qFormat/>
    <w:rsid w:val="00C37F1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C17C0"/>
    <w:rPr>
      <w:sz w:val="16"/>
      <w:szCs w:val="16"/>
    </w:rPr>
  </w:style>
  <w:style w:type="paragraph" w:styleId="CommentText">
    <w:name w:val="annotation text"/>
    <w:basedOn w:val="Normal"/>
    <w:link w:val="CommentTextChar"/>
    <w:uiPriority w:val="99"/>
    <w:unhideWhenUsed/>
    <w:rsid w:val="004C17C0"/>
    <w:pPr>
      <w:spacing w:line="240" w:lineRule="auto"/>
    </w:pPr>
    <w:rPr>
      <w:sz w:val="20"/>
      <w:szCs w:val="20"/>
    </w:rPr>
  </w:style>
  <w:style w:type="character" w:customStyle="1" w:styleId="CommentTextChar">
    <w:name w:val="Comment Text Char"/>
    <w:basedOn w:val="DefaultParagraphFont"/>
    <w:link w:val="CommentText"/>
    <w:uiPriority w:val="99"/>
    <w:rsid w:val="004C17C0"/>
    <w:rPr>
      <w:sz w:val="20"/>
      <w:szCs w:val="20"/>
    </w:rPr>
  </w:style>
  <w:style w:type="paragraph" w:styleId="CommentSubject">
    <w:name w:val="annotation subject"/>
    <w:basedOn w:val="CommentText"/>
    <w:next w:val="CommentText"/>
    <w:link w:val="CommentSubjectChar"/>
    <w:uiPriority w:val="99"/>
    <w:semiHidden/>
    <w:unhideWhenUsed/>
    <w:rsid w:val="004C17C0"/>
    <w:rPr>
      <w:b/>
      <w:bCs/>
    </w:rPr>
  </w:style>
  <w:style w:type="character" w:customStyle="1" w:styleId="CommentSubjectChar">
    <w:name w:val="Comment Subject Char"/>
    <w:basedOn w:val="CommentTextChar"/>
    <w:link w:val="CommentSubject"/>
    <w:uiPriority w:val="99"/>
    <w:semiHidden/>
    <w:rsid w:val="004C17C0"/>
    <w:rPr>
      <w:b/>
      <w:bCs/>
      <w:sz w:val="20"/>
      <w:szCs w:val="20"/>
    </w:rPr>
  </w:style>
  <w:style w:type="paragraph" w:styleId="Revision">
    <w:name w:val="Revision"/>
    <w:hidden/>
    <w:uiPriority w:val="99"/>
    <w:semiHidden/>
    <w:rsid w:val="004C1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acs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amazon.com/s/ref=dp_byline_sr_book_2?ie=UTF8&amp;text=Carrie+M.+Hall+MHS++PT&amp;search-alias=books&amp;field-author=Carrie+M.+Hall+MHS++PT&amp;sort=relevanceran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mazon.com/s/ref=dp_byline_sr_book_1?ie=UTF8&amp;text=Lori+Thein+Brody+MS++PT++SCS++ATC&amp;search-alias=books&amp;field-author=Lori+Thein+Brody+MS++PT++SCS++ATC&amp;sort=relevancer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amazon.com/s/ref=dp_byline_sr_book_2?ie=UTF8&amp;text=Lynn+Allen+Colby+PT++MS&amp;search-alias=books&amp;field-author=Lynn+Allen+Colby+PT++MS&amp;sort=relevanceran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azon.com/s/ref=dp_byline_sr_book_1?ie=UTF8&amp;text=Carolyn+Kisner+PT++MS&amp;search-alias=books&amp;field-author=Carolyn+Kisner+PT++MS&amp;sort=relevanceran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0B322A6B-16EE-456D-AADD-5A3FBFD8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5</cp:revision>
  <cp:lastPrinted>2021-08-16T07:24:00Z</cp:lastPrinted>
  <dcterms:created xsi:type="dcterms:W3CDTF">2023-03-22T08:52:00Z</dcterms:created>
  <dcterms:modified xsi:type="dcterms:W3CDTF">2023-05-02T10:24:00Z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